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7" w:rsidRPr="00D95107" w:rsidRDefault="00D95107" w:rsidP="00D95107">
      <w:pPr>
        <w:pStyle w:val="Default"/>
      </w:pP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</w:t>
      </w:r>
      <w:r w:rsidR="008E69EF">
        <w:rPr>
          <w:sz w:val="28"/>
          <w:szCs w:val="28"/>
        </w:rPr>
        <w:t xml:space="preserve">12 </w:t>
      </w:r>
      <w:r w:rsidRPr="00D95107">
        <w:rPr>
          <w:sz w:val="28"/>
          <w:szCs w:val="28"/>
        </w:rPr>
        <w:t xml:space="preserve"> февраля  2019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VIII краевого творческого фестиваля «Таланты без границ»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664690" w:rsidRPr="00664690" w:rsidRDefault="00664690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90">
        <w:rPr>
          <w:rFonts w:ascii="Times New Roman" w:hAnsi="Times New Roman" w:cs="Times New Roman"/>
          <w:b/>
          <w:bCs/>
          <w:sz w:val="28"/>
          <w:szCs w:val="28"/>
        </w:rPr>
        <w:t xml:space="preserve"> «И</w:t>
      </w:r>
      <w:r w:rsidR="002F59CB">
        <w:rPr>
          <w:rFonts w:ascii="Times New Roman" w:hAnsi="Times New Roman" w:cs="Times New Roman"/>
          <w:b/>
          <w:bCs/>
          <w:sz w:val="28"/>
          <w:szCs w:val="28"/>
        </w:rPr>
        <w:t>нструментальное исполнительство</w:t>
      </w:r>
      <w:r w:rsidRPr="006646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4F1F" w:rsidRDefault="00664690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3B30A9"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="00724F1F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ый возрастная группа: </w:t>
      </w:r>
      <w:r w:rsidR="0052621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24F1F"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2621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24F1F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979"/>
        <w:gridCol w:w="1383"/>
        <w:gridCol w:w="1312"/>
        <w:gridCol w:w="1713"/>
        <w:gridCol w:w="1200"/>
        <w:gridCol w:w="1578"/>
        <w:gridCol w:w="1746"/>
        <w:gridCol w:w="4875"/>
      </w:tblGrid>
      <w:tr w:rsidR="00304C04" w:rsidTr="00304C04">
        <w:tc>
          <w:tcPr>
            <w:tcW w:w="1779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37" w:type="dxa"/>
          </w:tcPr>
          <w:p w:rsidR="00304C04" w:rsidRDefault="00304C04" w:rsidP="0027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исполнителя/</w:t>
            </w:r>
          </w:p>
          <w:p w:rsidR="00304C04" w:rsidRDefault="00304C04" w:rsidP="00273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09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484" w:type="dxa"/>
          </w:tcPr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исполнителя/</w:t>
            </w:r>
          </w:p>
          <w:p w:rsidR="00304C04" w:rsidRDefault="00304C04" w:rsidP="00304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866" w:type="dxa"/>
          </w:tcPr>
          <w:p w:rsidR="00304C04" w:rsidRDefault="00304C04" w:rsidP="005E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014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9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718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304C04" w:rsidTr="00304C04">
        <w:tc>
          <w:tcPr>
            <w:tcW w:w="1779" w:type="dxa"/>
          </w:tcPr>
          <w:p w:rsidR="00304C04" w:rsidRPr="00724F1F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37" w:type="dxa"/>
          </w:tcPr>
          <w:p w:rsidR="00304C04" w:rsidRPr="00C10846" w:rsidRDefault="00304C04" w:rsidP="00E94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846">
              <w:rPr>
                <w:rFonts w:ascii="Times New Roman" w:hAnsi="Times New Roman" w:cs="Times New Roman"/>
                <w:sz w:val="24"/>
                <w:szCs w:val="24"/>
              </w:rPr>
              <w:t xml:space="preserve">Группа    </w:t>
            </w:r>
            <w:r w:rsidRPr="00C1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Per4Men</w:t>
            </w:r>
          </w:p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  Витальевич</w:t>
            </w:r>
          </w:p>
        </w:tc>
        <w:tc>
          <w:tcPr>
            <w:tcW w:w="1484" w:type="dxa"/>
          </w:tcPr>
          <w:p w:rsidR="00304C04" w:rsidRPr="00DB2F38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04C04" w:rsidRDefault="00304C04" w:rsidP="00FE1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F38">
              <w:rPr>
                <w:rFonts w:ascii="Times New Roman" w:hAnsi="Times New Roman" w:cs="Times New Roman"/>
              </w:rPr>
              <w:t>Bob</w:t>
            </w:r>
            <w:proofErr w:type="spellEnd"/>
            <w:r w:rsidRPr="00DB2F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2F38">
              <w:rPr>
                <w:rFonts w:ascii="Times New Roman" w:hAnsi="Times New Roman" w:cs="Times New Roman"/>
              </w:rPr>
              <w:t>Nobody.one</w:t>
            </w:r>
            <w:proofErr w:type="spellEnd"/>
            <w:r w:rsidRPr="00DB2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F38">
              <w:rPr>
                <w:rFonts w:ascii="Times New Roman" w:hAnsi="Times New Roman" w:cs="Times New Roman"/>
              </w:rPr>
              <w:t>cover</w:t>
            </w:r>
            <w:proofErr w:type="spellEnd"/>
            <w:r w:rsidRPr="00DB2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9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718" w:type="dxa"/>
          </w:tcPr>
          <w:p w:rsidR="00304C04" w:rsidRDefault="00A47CBF" w:rsidP="001F2005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A62596" w:rsidRPr="00477398">
                <w:rPr>
                  <w:rStyle w:val="a4"/>
                  <w:rFonts w:ascii="Times New Roman" w:hAnsi="Times New Roman" w:cs="Times New Roman"/>
                </w:rPr>
                <w:t>https://rutube.ru/video/9daa57aa1d634c8654ed7ce9cc7651c3/</w:t>
              </w:r>
            </w:hyperlink>
          </w:p>
          <w:p w:rsidR="00A62596" w:rsidRDefault="00A62596" w:rsidP="001F2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846" w:rsidRDefault="00C10846" w:rsidP="00526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210" w:rsidRPr="00664690" w:rsidRDefault="00526210" w:rsidP="00526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90">
        <w:rPr>
          <w:rFonts w:ascii="Times New Roman" w:hAnsi="Times New Roman" w:cs="Times New Roman"/>
          <w:b/>
          <w:bCs/>
          <w:sz w:val="28"/>
          <w:szCs w:val="28"/>
        </w:rPr>
        <w:t xml:space="preserve">«Инструментальное исполнительство » </w:t>
      </w:r>
    </w:p>
    <w:p w:rsidR="00526210" w:rsidRDefault="00526210" w:rsidP="00526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ый возрастная группа: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999"/>
        <w:gridCol w:w="1414"/>
        <w:gridCol w:w="1341"/>
        <w:gridCol w:w="1753"/>
        <w:gridCol w:w="985"/>
        <w:gridCol w:w="1614"/>
        <w:gridCol w:w="1786"/>
        <w:gridCol w:w="4894"/>
      </w:tblGrid>
      <w:tr w:rsidR="00304C04" w:rsidTr="00304C04">
        <w:tc>
          <w:tcPr>
            <w:tcW w:w="1793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44" w:type="dxa"/>
          </w:tcPr>
          <w:p w:rsidR="00304C04" w:rsidRDefault="00304C04" w:rsidP="00273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исполнителя/</w:t>
            </w:r>
          </w:p>
          <w:p w:rsidR="00304C04" w:rsidRDefault="00304C04" w:rsidP="00273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18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510" w:type="dxa"/>
          </w:tcPr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исполнителя/</w:t>
            </w:r>
          </w:p>
          <w:p w:rsidR="00304C04" w:rsidRDefault="00304C04" w:rsidP="00304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788" w:type="dxa"/>
          </w:tcPr>
          <w:p w:rsidR="00304C04" w:rsidRDefault="00304C04" w:rsidP="005E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018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81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734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304C04" w:rsidTr="00304C04">
        <w:tc>
          <w:tcPr>
            <w:tcW w:w="1793" w:type="dxa"/>
          </w:tcPr>
          <w:p w:rsidR="00304C04" w:rsidRPr="00724F1F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44" w:type="dxa"/>
          </w:tcPr>
          <w:p w:rsidR="00304C04" w:rsidRPr="00C10846" w:rsidRDefault="00304C04" w:rsidP="001F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6">
              <w:rPr>
                <w:rFonts w:ascii="Times New Roman" w:hAnsi="Times New Roman" w:cs="Times New Roman"/>
                <w:sz w:val="24"/>
                <w:szCs w:val="24"/>
              </w:rPr>
              <w:t xml:space="preserve">Влад </w:t>
            </w:r>
            <w:proofErr w:type="spellStart"/>
            <w:r w:rsidRPr="00C1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Пекуш</w:t>
            </w:r>
            <w:proofErr w:type="spellEnd"/>
          </w:p>
        </w:tc>
        <w:tc>
          <w:tcPr>
            <w:tcW w:w="1918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Гасуха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Александр  Витальевич</w:t>
            </w:r>
          </w:p>
        </w:tc>
        <w:tc>
          <w:tcPr>
            <w:tcW w:w="1510" w:type="dxa"/>
          </w:tcPr>
          <w:p w:rsidR="00304C04" w:rsidRPr="00E94202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4202">
              <w:rPr>
                <w:rFonts w:ascii="Times New Roman" w:hAnsi="Times New Roman" w:cs="Times New Roman"/>
              </w:rPr>
              <w:t>Baby</w:t>
            </w:r>
            <w:proofErr w:type="spellEnd"/>
            <w:r w:rsidRPr="00E94202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018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81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Красноярск  </w:t>
            </w:r>
            <w:r>
              <w:rPr>
                <w:rFonts w:ascii="Times New Roman" w:hAnsi="Times New Roman" w:cs="Times New Roman"/>
              </w:rPr>
              <w:lastRenderedPageBreak/>
              <w:t>Железнодорожный  район</w:t>
            </w:r>
          </w:p>
        </w:tc>
        <w:tc>
          <w:tcPr>
            <w:tcW w:w="1734" w:type="dxa"/>
          </w:tcPr>
          <w:p w:rsidR="00304C04" w:rsidRDefault="00A47CBF" w:rsidP="001F200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CC63FD" w:rsidRPr="00477398">
                <w:rPr>
                  <w:rStyle w:val="a4"/>
                  <w:rFonts w:ascii="Times New Roman" w:hAnsi="Times New Roman" w:cs="Times New Roman"/>
                </w:rPr>
                <w:t>https://rutube.ru/video/cb8d4cf5453f097bf32f834fb8</w:t>
              </w:r>
              <w:r w:rsidR="00CC63FD" w:rsidRPr="00477398">
                <w:rPr>
                  <w:rStyle w:val="a4"/>
                  <w:rFonts w:ascii="Times New Roman" w:hAnsi="Times New Roman" w:cs="Times New Roman"/>
                </w:rPr>
                <w:lastRenderedPageBreak/>
                <w:t>b0f65e/</w:t>
              </w:r>
            </w:hyperlink>
          </w:p>
          <w:p w:rsidR="00CC63FD" w:rsidRDefault="00CC63FD" w:rsidP="001F2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210" w:rsidRDefault="00526210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10" w:rsidRPr="00664690" w:rsidRDefault="00526210" w:rsidP="00526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690">
        <w:rPr>
          <w:rFonts w:ascii="Times New Roman" w:hAnsi="Times New Roman" w:cs="Times New Roman"/>
          <w:b/>
          <w:bCs/>
          <w:sz w:val="28"/>
          <w:szCs w:val="28"/>
        </w:rPr>
        <w:t xml:space="preserve">«Инструментальное исполнительство » </w:t>
      </w:r>
    </w:p>
    <w:p w:rsidR="00526210" w:rsidRDefault="00526210" w:rsidP="00526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ый возрастная группа: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tbl>
      <w:tblPr>
        <w:tblStyle w:val="a3"/>
        <w:tblW w:w="0" w:type="auto"/>
        <w:tblLook w:val="04A0"/>
      </w:tblPr>
      <w:tblGrid>
        <w:gridCol w:w="1062"/>
        <w:gridCol w:w="1214"/>
        <w:gridCol w:w="1431"/>
        <w:gridCol w:w="1876"/>
        <w:gridCol w:w="1046"/>
        <w:gridCol w:w="1725"/>
        <w:gridCol w:w="1912"/>
        <w:gridCol w:w="4520"/>
      </w:tblGrid>
      <w:tr w:rsidR="00304C04" w:rsidTr="00304C04">
        <w:tc>
          <w:tcPr>
            <w:tcW w:w="1807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57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927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537" w:type="dxa"/>
          </w:tcPr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  <w:p w:rsidR="00304C04" w:rsidRDefault="00304C04" w:rsidP="003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исполнителя/</w:t>
            </w:r>
          </w:p>
          <w:p w:rsidR="00304C04" w:rsidRDefault="00304C04" w:rsidP="00304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bookmarkEnd w:id="0"/>
          </w:p>
        </w:tc>
        <w:tc>
          <w:tcPr>
            <w:tcW w:w="1803" w:type="dxa"/>
          </w:tcPr>
          <w:p w:rsidR="00304C04" w:rsidRDefault="00304C04" w:rsidP="005E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022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82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751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304C04" w:rsidTr="00304C04">
        <w:tc>
          <w:tcPr>
            <w:tcW w:w="1807" w:type="dxa"/>
          </w:tcPr>
          <w:p w:rsidR="00304C04" w:rsidRPr="00724F1F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57" w:type="dxa"/>
          </w:tcPr>
          <w:p w:rsidR="00304C04" w:rsidRPr="00C10846" w:rsidRDefault="00304C04" w:rsidP="0052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46">
              <w:rPr>
                <w:rFonts w:ascii="Times New Roman" w:hAnsi="Times New Roman" w:cs="Times New Roman"/>
                <w:sz w:val="24"/>
                <w:szCs w:val="24"/>
              </w:rPr>
              <w:t xml:space="preserve">группа    </w:t>
            </w:r>
            <w:r w:rsidRPr="00C10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HAZE</w:t>
            </w:r>
          </w:p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  Витальевич</w:t>
            </w:r>
          </w:p>
        </w:tc>
        <w:tc>
          <w:tcPr>
            <w:tcW w:w="1537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Зелёные  окна</w:t>
            </w:r>
          </w:p>
        </w:tc>
        <w:tc>
          <w:tcPr>
            <w:tcW w:w="2022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82" w:type="dxa"/>
          </w:tcPr>
          <w:p w:rsidR="00304C04" w:rsidRDefault="00304C04" w:rsidP="001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751" w:type="dxa"/>
          </w:tcPr>
          <w:p w:rsidR="00304C04" w:rsidRDefault="00A47CBF" w:rsidP="001F2005">
            <w:pPr>
              <w:jc w:val="center"/>
            </w:pPr>
            <w:hyperlink r:id="rId6" w:tgtFrame="_blank" w:history="1">
              <w:r w:rsidR="001B0130">
                <w:rPr>
                  <w:rStyle w:val="a4"/>
                </w:rPr>
                <w:t>https://www.youtube.com/watch?v=Y8L7C1y9x_U</w:t>
              </w:r>
            </w:hyperlink>
          </w:p>
          <w:p w:rsidR="001B0130" w:rsidRDefault="001B0130" w:rsidP="001F2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210" w:rsidRDefault="00526210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690" w:rsidRDefault="00664690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2C4">
        <w:rPr>
          <w:rFonts w:ascii="Times New Roman" w:hAnsi="Times New Roman" w:cs="Times New Roman"/>
        </w:rPr>
        <w:t xml:space="preserve">Члены жюри: </w:t>
      </w:r>
      <w:r w:rsidR="00EF02C4" w:rsidRPr="00EF02C4">
        <w:rPr>
          <w:rFonts w:ascii="Times New Roman" w:hAnsi="Times New Roman" w:cs="Times New Roman"/>
        </w:rPr>
        <w:t xml:space="preserve">                                                                    Яблонский  А</w:t>
      </w:r>
      <w:r w:rsidR="00981256">
        <w:rPr>
          <w:rFonts w:ascii="Times New Roman" w:hAnsi="Times New Roman" w:cs="Times New Roman"/>
        </w:rPr>
        <w:t>.И.</w:t>
      </w:r>
    </w:p>
    <w:p w:rsidR="00981256" w:rsidRDefault="00981256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Скворцов В.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981256" w:rsidRDefault="00981256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Корякина Л.А.</w:t>
      </w:r>
    </w:p>
    <w:p w:rsidR="00EF02C4" w:rsidRPr="00EF02C4" w:rsidRDefault="00EF02C4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4690" w:rsidRPr="00EF02C4" w:rsidRDefault="00664690" w:rsidP="0066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2C4">
        <w:rPr>
          <w:rFonts w:ascii="Times New Roman" w:hAnsi="Times New Roman" w:cs="Times New Roman"/>
        </w:rPr>
        <w:t>Дата подписания протокола: 12  февраля 2019 г.</w:t>
      </w:r>
    </w:p>
    <w:p w:rsidR="00724F1F" w:rsidRPr="00EF02C4" w:rsidRDefault="00664690" w:rsidP="00664690">
      <w:pPr>
        <w:pStyle w:val="Default"/>
        <w:jc w:val="center"/>
        <w:rPr>
          <w:b/>
          <w:bCs/>
          <w:sz w:val="22"/>
          <w:szCs w:val="22"/>
        </w:rPr>
      </w:pPr>
      <w:r w:rsidRPr="00EF02C4">
        <w:rPr>
          <w:sz w:val="22"/>
          <w:szCs w:val="22"/>
        </w:rPr>
        <w:t>М</w:t>
      </w:r>
      <w:r w:rsidR="006444AD" w:rsidRPr="00EF02C4">
        <w:rPr>
          <w:sz w:val="22"/>
          <w:szCs w:val="22"/>
        </w:rPr>
        <w:t>П</w:t>
      </w:r>
    </w:p>
    <w:sectPr w:rsidR="00724F1F" w:rsidRPr="00EF02C4" w:rsidSect="00724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928"/>
    <w:rsid w:val="00134C0C"/>
    <w:rsid w:val="001A1EB5"/>
    <w:rsid w:val="001B0130"/>
    <w:rsid w:val="001B7928"/>
    <w:rsid w:val="00273B05"/>
    <w:rsid w:val="002F59CB"/>
    <w:rsid w:val="00304C04"/>
    <w:rsid w:val="003B30A9"/>
    <w:rsid w:val="003C0D1C"/>
    <w:rsid w:val="0043170E"/>
    <w:rsid w:val="004B4358"/>
    <w:rsid w:val="00526210"/>
    <w:rsid w:val="005279D3"/>
    <w:rsid w:val="00591457"/>
    <w:rsid w:val="005E1E14"/>
    <w:rsid w:val="006444AD"/>
    <w:rsid w:val="00664690"/>
    <w:rsid w:val="00724F1F"/>
    <w:rsid w:val="008E69EF"/>
    <w:rsid w:val="00981256"/>
    <w:rsid w:val="00A47CBF"/>
    <w:rsid w:val="00A62596"/>
    <w:rsid w:val="00C10846"/>
    <w:rsid w:val="00CC63FD"/>
    <w:rsid w:val="00D95107"/>
    <w:rsid w:val="00DB2F38"/>
    <w:rsid w:val="00E94202"/>
    <w:rsid w:val="00E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5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0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L7C1y9x_U" TargetMode="External"/><Relationship Id="rId5" Type="http://schemas.openxmlformats.org/officeDocument/2006/relationships/hyperlink" Target="https://rutube.ru/video/cb8d4cf5453f097bf32f834fb8b0f65e/" TargetMode="External"/><Relationship Id="rId4" Type="http://schemas.openxmlformats.org/officeDocument/2006/relationships/hyperlink" Target="https://rutube.ru/video/9daa57aa1d634c8654ed7ce9cc7651c3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Ирина</cp:lastModifiedBy>
  <cp:revision>22</cp:revision>
  <dcterms:created xsi:type="dcterms:W3CDTF">2019-02-08T07:00:00Z</dcterms:created>
  <dcterms:modified xsi:type="dcterms:W3CDTF">2019-03-04T15:43:00Z</dcterms:modified>
</cp:coreProperties>
</file>