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85" w:rsidRDefault="00AE3085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1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</w:r>
    </w:p>
    <w:p w:rsidR="00723BB5" w:rsidRDefault="00723BB5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E3085" w:rsidRPr="002515E3" w:rsidRDefault="00AE3085" w:rsidP="00723BB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1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ОТЧЕТ О РЕЗУЛЬТАТАХ САМООБСЛЕДОВАНИЯ</w:t>
      </w:r>
    </w:p>
    <w:p w:rsidR="00AE3085" w:rsidRPr="002515E3" w:rsidRDefault="00AE3085" w:rsidP="00723BB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1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201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Pr="00251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251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учебный год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МБОУ ДО ЦДТ № 4</w:t>
      </w:r>
    </w:p>
    <w:p w:rsidR="00AE3085" w:rsidRPr="002515E3" w:rsidRDefault="00AE3085" w:rsidP="00723BB5">
      <w:pPr>
        <w:spacing w:after="0" w:line="48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1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3BB5" w:rsidRPr="002515E3" w:rsidRDefault="00723BB5" w:rsidP="00AE3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3085" w:rsidRPr="002515E3" w:rsidRDefault="00AE3085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515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1.Общие сведения об учреждении</w:t>
      </w:r>
    </w:p>
    <w:p w:rsidR="00AE3085" w:rsidRPr="002515E3" w:rsidRDefault="00AE3085" w:rsidP="00AE308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E3085" w:rsidRPr="002515E3" w:rsidRDefault="00AE3085" w:rsidP="00AE308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515E3">
        <w:rPr>
          <w:rFonts w:ascii="Times New Roman" w:hAnsi="Times New Roman"/>
          <w:b/>
          <w:sz w:val="24"/>
          <w:szCs w:val="24"/>
        </w:rPr>
        <w:t>Полное наименование:</w:t>
      </w:r>
      <w:r w:rsidRPr="002515E3">
        <w:rPr>
          <w:rFonts w:ascii="Times New Roman" w:hAnsi="Times New Roman"/>
          <w:sz w:val="24"/>
          <w:szCs w:val="24"/>
        </w:rPr>
        <w:t xml:space="preserve">  муниципальное бюджетное  образовательное учреждение дополнительного образования «Центр детского творчества № 4» (МБОУ ДО ЦДТ № 4)</w:t>
      </w:r>
    </w:p>
    <w:p w:rsidR="00AE3085" w:rsidRPr="004E16F5" w:rsidRDefault="00AE3085" w:rsidP="00AE308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и фактический адрес</w:t>
      </w:r>
      <w:r>
        <w:rPr>
          <w:rFonts w:ascii="Times New Roman" w:hAnsi="Times New Roman"/>
          <w:sz w:val="24"/>
          <w:szCs w:val="24"/>
        </w:rPr>
        <w:t>.</w:t>
      </w:r>
      <w:r w:rsidRPr="002515E3">
        <w:rPr>
          <w:rFonts w:ascii="Times New Roman" w:hAnsi="Times New Roman"/>
          <w:sz w:val="24"/>
          <w:szCs w:val="24"/>
        </w:rPr>
        <w:t xml:space="preserve">  </w:t>
      </w:r>
      <w:r w:rsidRPr="004E16F5">
        <w:rPr>
          <w:rFonts w:ascii="Times New Roman" w:hAnsi="Times New Roman"/>
          <w:sz w:val="24"/>
          <w:szCs w:val="24"/>
        </w:rPr>
        <w:t>660028 г. Место нахождения Учреждения (фактический адрес совпадает с юридическим адресом):  660028, Россия, Красноярский край, город К</w:t>
      </w:r>
      <w:r>
        <w:rPr>
          <w:rFonts w:ascii="Times New Roman" w:hAnsi="Times New Roman"/>
          <w:sz w:val="24"/>
          <w:szCs w:val="24"/>
        </w:rPr>
        <w:t>расноярск, ул. Мечникова, д. 26,</w:t>
      </w:r>
      <w:r w:rsidRPr="004E1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пом. 57, </w:t>
      </w:r>
      <w:r w:rsidRPr="002515E3">
        <w:rPr>
          <w:rFonts w:ascii="Times New Roman" w:hAnsi="Times New Roman"/>
          <w:sz w:val="24"/>
          <w:szCs w:val="24"/>
        </w:rPr>
        <w:t xml:space="preserve">  тел. </w:t>
      </w:r>
      <w:r w:rsidRPr="002515E3">
        <w:rPr>
          <w:rFonts w:ascii="Times New Roman" w:hAnsi="Times New Roman"/>
          <w:b/>
          <w:sz w:val="24"/>
          <w:szCs w:val="24"/>
        </w:rPr>
        <w:t>2-43-67-03</w:t>
      </w:r>
    </w:p>
    <w:p w:rsidR="00AE3085" w:rsidRDefault="00AE3085" w:rsidP="00AE308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15E3">
        <w:rPr>
          <w:rFonts w:ascii="Times New Roman" w:hAnsi="Times New Roman"/>
          <w:sz w:val="24"/>
          <w:szCs w:val="24"/>
        </w:rPr>
        <w:t>Адреса мест осуществления образовательной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515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5E3">
        <w:rPr>
          <w:rFonts w:ascii="Times New Roman" w:hAnsi="Times New Roman"/>
          <w:sz w:val="24"/>
          <w:szCs w:val="24"/>
        </w:rPr>
        <w:t>г</w:t>
      </w:r>
      <w:proofErr w:type="gramEnd"/>
      <w:r w:rsidRPr="002515E3">
        <w:rPr>
          <w:rFonts w:ascii="Times New Roman" w:hAnsi="Times New Roman"/>
          <w:sz w:val="24"/>
          <w:szCs w:val="24"/>
        </w:rPr>
        <w:t xml:space="preserve">.  Красноярск,  ул.  Мечникова, 26; ул. Красной Армии,19.  </w:t>
      </w:r>
    </w:p>
    <w:p w:rsidR="00AE3085" w:rsidRPr="002515E3" w:rsidRDefault="00AE3085" w:rsidP="00AE3085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613F48">
        <w:rPr>
          <w:rFonts w:ascii="Times New Roman" w:hAnsi="Times New Roman"/>
          <w:sz w:val="24"/>
          <w:szCs w:val="24"/>
        </w:rPr>
        <w:t xml:space="preserve">Учреждение </w:t>
      </w:r>
      <w:r w:rsidRPr="00613F48">
        <w:rPr>
          <w:rFonts w:ascii="Times New Roman" w:hAnsi="Times New Roman"/>
          <w:bCs/>
          <w:spacing w:val="2"/>
          <w:sz w:val="24"/>
          <w:szCs w:val="24"/>
        </w:rPr>
        <w:t xml:space="preserve">имеет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2   </w:t>
      </w:r>
      <w:proofErr w:type="gramStart"/>
      <w:r>
        <w:rPr>
          <w:rFonts w:ascii="Times New Roman" w:hAnsi="Times New Roman"/>
          <w:bCs/>
          <w:spacing w:val="2"/>
          <w:sz w:val="24"/>
          <w:szCs w:val="24"/>
        </w:rPr>
        <w:t>структурных</w:t>
      </w:r>
      <w:proofErr w:type="gramEnd"/>
      <w:r>
        <w:rPr>
          <w:rFonts w:ascii="Times New Roman" w:hAnsi="Times New Roman"/>
          <w:bCs/>
          <w:spacing w:val="2"/>
          <w:sz w:val="24"/>
          <w:szCs w:val="24"/>
        </w:rPr>
        <w:t xml:space="preserve"> подразделения: «</w:t>
      </w:r>
      <w:r>
        <w:rPr>
          <w:rFonts w:ascii="Times New Roman" w:hAnsi="Times New Roman"/>
          <w:bCs/>
          <w:sz w:val="24"/>
          <w:szCs w:val="24"/>
        </w:rPr>
        <w:t>З</w:t>
      </w:r>
      <w:r w:rsidRPr="00BD702E">
        <w:rPr>
          <w:rFonts w:ascii="Times New Roman" w:hAnsi="Times New Roman"/>
          <w:bCs/>
          <w:sz w:val="24"/>
          <w:szCs w:val="24"/>
        </w:rPr>
        <w:t>агородный стационарный  детский оздо</w:t>
      </w:r>
      <w:r>
        <w:rPr>
          <w:rFonts w:ascii="Times New Roman" w:hAnsi="Times New Roman"/>
          <w:bCs/>
          <w:sz w:val="24"/>
          <w:szCs w:val="24"/>
        </w:rPr>
        <w:t>ровительный лагерь  «Юность»,</w:t>
      </w:r>
      <w:r w:rsidRPr="00BD702E">
        <w:rPr>
          <w:rFonts w:ascii="Times New Roman" w:hAnsi="Times New Roman"/>
          <w:sz w:val="24"/>
          <w:szCs w:val="24"/>
        </w:rPr>
        <w:t xml:space="preserve"> по адресу: Красноярский край,   </w:t>
      </w:r>
      <w:proofErr w:type="spellStart"/>
      <w:r w:rsidRPr="00BD702E">
        <w:rPr>
          <w:rFonts w:ascii="Times New Roman" w:hAnsi="Times New Roman"/>
          <w:sz w:val="24"/>
          <w:szCs w:val="24"/>
        </w:rPr>
        <w:t>Емельяновский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 спортивный клуб «Атлант»  ул. Железнодорожников 10 «А», пом. 211.</w:t>
      </w:r>
    </w:p>
    <w:p w:rsidR="00AE3085" w:rsidRPr="002515E3" w:rsidRDefault="00AE3085" w:rsidP="00AE308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515E3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515E3">
        <w:rPr>
          <w:rFonts w:ascii="Times New Roman" w:hAnsi="Times New Roman"/>
          <w:b/>
          <w:sz w:val="24"/>
          <w:szCs w:val="24"/>
        </w:rPr>
        <w:t>дрес</w:t>
      </w:r>
      <w:proofErr w:type="spellEnd"/>
      <w:r w:rsidRPr="002515E3">
        <w:rPr>
          <w:rFonts w:ascii="Times New Roman" w:hAnsi="Times New Roman"/>
          <w:b/>
          <w:sz w:val="24"/>
          <w:szCs w:val="24"/>
        </w:rPr>
        <w:t xml:space="preserve">  электронной почты: </w:t>
      </w:r>
      <w:proofErr w:type="gramStart"/>
      <w:r w:rsidRPr="002515E3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2515E3">
        <w:rPr>
          <w:rFonts w:ascii="Times New Roman" w:hAnsi="Times New Roman"/>
          <w:b/>
          <w:sz w:val="24"/>
          <w:szCs w:val="24"/>
        </w:rPr>
        <w:t>-</w:t>
      </w:r>
      <w:r w:rsidRPr="002515E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515E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2515E3">
        <w:rPr>
          <w:rFonts w:ascii="Times New Roman" w:hAnsi="Times New Roman"/>
          <w:sz w:val="24"/>
          <w:szCs w:val="24"/>
          <w:lang w:val="en-US"/>
        </w:rPr>
        <w:t>cdt</w:t>
      </w:r>
      <w:proofErr w:type="spellEnd"/>
      <w:r w:rsidRPr="002515E3">
        <w:rPr>
          <w:rFonts w:ascii="Times New Roman" w:hAnsi="Times New Roman"/>
          <w:sz w:val="24"/>
          <w:szCs w:val="24"/>
        </w:rPr>
        <w:t xml:space="preserve">4@ </w:t>
      </w:r>
      <w:r w:rsidRPr="002515E3">
        <w:rPr>
          <w:rFonts w:ascii="Times New Roman" w:hAnsi="Times New Roman"/>
          <w:sz w:val="24"/>
          <w:szCs w:val="24"/>
          <w:lang w:val="en-US"/>
        </w:rPr>
        <w:t>mail</w:t>
      </w:r>
      <w:r w:rsidRPr="002515E3">
        <w:rPr>
          <w:rFonts w:ascii="Times New Roman" w:hAnsi="Times New Roman"/>
          <w:sz w:val="24"/>
          <w:szCs w:val="24"/>
        </w:rPr>
        <w:t>.</w:t>
      </w:r>
      <w:proofErr w:type="spellStart"/>
      <w:r w:rsidRPr="002515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515E3">
        <w:rPr>
          <w:rFonts w:ascii="Times New Roman" w:hAnsi="Times New Roman"/>
          <w:sz w:val="24"/>
          <w:szCs w:val="24"/>
        </w:rPr>
        <w:t>;</w:t>
      </w:r>
      <w:r w:rsidRPr="002515E3">
        <w:rPr>
          <w:rFonts w:ascii="Times New Roman" w:hAnsi="Times New Roman"/>
          <w:b/>
          <w:sz w:val="24"/>
          <w:szCs w:val="24"/>
        </w:rPr>
        <w:t xml:space="preserve">факс: </w:t>
      </w:r>
      <w:r w:rsidRPr="002515E3">
        <w:rPr>
          <w:rFonts w:ascii="Times New Roman" w:hAnsi="Times New Roman"/>
          <w:sz w:val="24"/>
          <w:szCs w:val="24"/>
        </w:rPr>
        <w:t>298-58-00;</w:t>
      </w:r>
      <w:r w:rsidRPr="002515E3">
        <w:rPr>
          <w:rFonts w:ascii="Times New Roman" w:hAnsi="Times New Roman"/>
          <w:b/>
          <w:sz w:val="24"/>
          <w:szCs w:val="24"/>
        </w:rPr>
        <w:t xml:space="preserve"> сайт:</w:t>
      </w:r>
      <w:hyperlink r:id="rId7" w:history="1">
        <w:r w:rsidRPr="002515E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www.cdt4.ru</w:t>
        </w:r>
      </w:hyperlink>
    </w:p>
    <w:p w:rsidR="00AE3085" w:rsidRPr="002515E3" w:rsidRDefault="00AE3085" w:rsidP="00AE308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51A43">
        <w:rPr>
          <w:rFonts w:ascii="Times New Roman" w:hAnsi="Times New Roman"/>
          <w:b/>
          <w:sz w:val="24"/>
          <w:szCs w:val="24"/>
        </w:rPr>
        <w:t xml:space="preserve">Учредитель: </w:t>
      </w:r>
      <w:r w:rsidRPr="00651A43">
        <w:rPr>
          <w:rFonts w:ascii="Times New Roman" w:hAnsi="Times New Roman"/>
          <w:sz w:val="24"/>
          <w:szCs w:val="24"/>
        </w:rPr>
        <w:t>муниципальное образование город Красноярск</w:t>
      </w:r>
    </w:p>
    <w:p w:rsidR="00AE3085" w:rsidRPr="002515E3" w:rsidRDefault="00AE3085" w:rsidP="00AE308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15E3">
        <w:rPr>
          <w:rFonts w:ascii="Times New Roman" w:hAnsi="Times New Roman"/>
          <w:b/>
          <w:sz w:val="24"/>
          <w:szCs w:val="24"/>
        </w:rPr>
        <w:t>Лицензия:</w:t>
      </w:r>
      <w:r w:rsidRPr="002515E3">
        <w:rPr>
          <w:rFonts w:ascii="Times New Roman" w:hAnsi="Times New Roman"/>
          <w:sz w:val="24"/>
          <w:szCs w:val="24"/>
        </w:rPr>
        <w:t xml:space="preserve">  на  осуществление образовательной   деятельности  № 7724-л  от  25.11.2014г. серия 24Л01 № 0000874  бессрочно. </w:t>
      </w:r>
    </w:p>
    <w:p w:rsidR="00AE3085" w:rsidRPr="002515E3" w:rsidRDefault="00AE3085" w:rsidP="00AE308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15E3">
        <w:rPr>
          <w:rFonts w:ascii="Times New Roman" w:hAnsi="Times New Roman"/>
          <w:b/>
          <w:sz w:val="24"/>
          <w:szCs w:val="24"/>
        </w:rPr>
        <w:t>Свидетельство:</w:t>
      </w:r>
      <w:r w:rsidRPr="002515E3">
        <w:rPr>
          <w:rFonts w:ascii="Times New Roman" w:hAnsi="Times New Roman"/>
          <w:sz w:val="24"/>
          <w:szCs w:val="24"/>
        </w:rPr>
        <w:t xml:space="preserve">  о  государственной  аккредитации:  АА  163775 регистрационный  № 717  от  03 февраля  2009 г. (Высшая категория)   </w:t>
      </w:r>
    </w:p>
    <w:p w:rsidR="00AE3085" w:rsidRPr="002515E3" w:rsidRDefault="00AE3085" w:rsidP="00AE308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515E3">
        <w:rPr>
          <w:rFonts w:ascii="Times New Roman" w:hAnsi="Times New Roman"/>
          <w:b/>
          <w:sz w:val="24"/>
          <w:szCs w:val="24"/>
        </w:rPr>
        <w:t>Директор МБОУ ДО ЦДТ № 4 - Любовь Николаевна Тарасенко  «Отличник народного просвещения», «Заслуженный</w:t>
      </w:r>
      <w:r>
        <w:rPr>
          <w:rFonts w:ascii="Times New Roman" w:hAnsi="Times New Roman"/>
          <w:b/>
          <w:sz w:val="24"/>
          <w:szCs w:val="24"/>
        </w:rPr>
        <w:t xml:space="preserve">  педагог  Красноярского  края», Лауреат премии Главы города в области «Образование».</w:t>
      </w:r>
    </w:p>
    <w:p w:rsidR="00AE3085" w:rsidRPr="002515E3" w:rsidRDefault="00AE3085" w:rsidP="00AE308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15E3">
        <w:rPr>
          <w:rFonts w:ascii="Times New Roman" w:hAnsi="Times New Roman"/>
          <w:b/>
          <w:sz w:val="24"/>
          <w:szCs w:val="24"/>
        </w:rPr>
        <w:t xml:space="preserve">Заместители директора: </w:t>
      </w:r>
      <w:r w:rsidRPr="002515E3">
        <w:rPr>
          <w:rFonts w:ascii="Times New Roman" w:hAnsi="Times New Roman"/>
          <w:sz w:val="24"/>
          <w:szCs w:val="24"/>
        </w:rPr>
        <w:t>Корякина Лариса Алексеевна</w:t>
      </w:r>
      <w:r>
        <w:rPr>
          <w:rFonts w:ascii="Times New Roman" w:hAnsi="Times New Roman"/>
          <w:sz w:val="24"/>
          <w:szCs w:val="24"/>
        </w:rPr>
        <w:t xml:space="preserve"> заместитель директора </w:t>
      </w:r>
      <w:r w:rsidRPr="002515E3">
        <w:rPr>
          <w:rFonts w:ascii="Times New Roman" w:hAnsi="Times New Roman"/>
          <w:sz w:val="24"/>
          <w:szCs w:val="24"/>
        </w:rPr>
        <w:t xml:space="preserve">по учебно-воспитательной работе </w:t>
      </w:r>
      <w:r w:rsidRPr="008C04C2">
        <w:rPr>
          <w:rFonts w:ascii="Times New Roman" w:hAnsi="Times New Roman"/>
          <w:sz w:val="24"/>
          <w:szCs w:val="24"/>
        </w:rPr>
        <w:t>«</w:t>
      </w:r>
      <w:r w:rsidRPr="008C04C2">
        <w:rPr>
          <w:rFonts w:ascii="Times New Roman" w:hAnsi="Times New Roman"/>
          <w:color w:val="000000"/>
          <w:sz w:val="24"/>
          <w:szCs w:val="24"/>
        </w:rPr>
        <w:t>Почётный работник общего образования РФ»</w:t>
      </w:r>
      <w:r w:rsidRPr="002515E3">
        <w:rPr>
          <w:rFonts w:ascii="Times New Roman" w:hAnsi="Times New Roman"/>
          <w:sz w:val="24"/>
          <w:szCs w:val="24"/>
        </w:rPr>
        <w:t>; Базылева Елена Валерьевна</w:t>
      </w:r>
      <w:r>
        <w:rPr>
          <w:rFonts w:ascii="Times New Roman" w:hAnsi="Times New Roman"/>
          <w:sz w:val="24"/>
          <w:szCs w:val="24"/>
        </w:rPr>
        <w:t xml:space="preserve"> заместитель директора </w:t>
      </w:r>
      <w:r w:rsidRPr="002515E3">
        <w:rPr>
          <w:rFonts w:ascii="Times New Roman" w:hAnsi="Times New Roman"/>
          <w:sz w:val="24"/>
          <w:szCs w:val="24"/>
        </w:rPr>
        <w:t xml:space="preserve">по воспитательной работе </w:t>
      </w:r>
      <w:r w:rsidRPr="008C04C2">
        <w:rPr>
          <w:rFonts w:ascii="Times New Roman" w:hAnsi="Times New Roman"/>
          <w:sz w:val="24"/>
          <w:szCs w:val="24"/>
        </w:rPr>
        <w:t>«</w:t>
      </w:r>
      <w:r w:rsidRPr="008C04C2">
        <w:rPr>
          <w:rFonts w:ascii="Times New Roman" w:hAnsi="Times New Roman"/>
          <w:color w:val="000000"/>
          <w:sz w:val="24"/>
          <w:szCs w:val="24"/>
        </w:rPr>
        <w:t>Почётный работник общего образования РФ»</w:t>
      </w:r>
      <w:r w:rsidRPr="002515E3">
        <w:rPr>
          <w:rFonts w:ascii="Times New Roman" w:hAnsi="Times New Roman"/>
          <w:sz w:val="24"/>
          <w:szCs w:val="24"/>
        </w:rPr>
        <w:t>; Морозова Нина Яковлевна</w:t>
      </w:r>
      <w:r>
        <w:rPr>
          <w:rFonts w:ascii="Times New Roman" w:hAnsi="Times New Roman"/>
          <w:sz w:val="24"/>
          <w:szCs w:val="24"/>
        </w:rPr>
        <w:t xml:space="preserve"> заместитель директора </w:t>
      </w:r>
      <w:r w:rsidRPr="002515E3">
        <w:rPr>
          <w:rFonts w:ascii="Times New Roman" w:hAnsi="Times New Roman"/>
          <w:sz w:val="24"/>
          <w:szCs w:val="24"/>
        </w:rPr>
        <w:t>по админ</w:t>
      </w:r>
      <w:r>
        <w:rPr>
          <w:rFonts w:ascii="Times New Roman" w:hAnsi="Times New Roman"/>
          <w:sz w:val="24"/>
          <w:szCs w:val="24"/>
        </w:rPr>
        <w:t>истративно-хозяйственной работе.</w:t>
      </w:r>
    </w:p>
    <w:p w:rsidR="00AE3085" w:rsidRDefault="00AE3085" w:rsidP="00AE3085">
      <w:pPr>
        <w:tabs>
          <w:tab w:val="num" w:pos="0"/>
          <w:tab w:val="left" w:pos="1134"/>
        </w:tabs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tabs>
          <w:tab w:val="num" w:pos="0"/>
          <w:tab w:val="left" w:pos="1134"/>
        </w:tabs>
        <w:spacing w:after="0" w:line="24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3085" w:rsidRDefault="00AE3085" w:rsidP="00AE3085">
      <w:pPr>
        <w:tabs>
          <w:tab w:val="num" w:pos="0"/>
          <w:tab w:val="left" w:pos="1134"/>
        </w:tabs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515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515E3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Концептуальная модель Уч</w:t>
      </w:r>
      <w:r w:rsidRPr="002515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реждения</w:t>
      </w:r>
    </w:p>
    <w:p w:rsidR="00AE3085" w:rsidRPr="002515E3" w:rsidRDefault="00AE3085" w:rsidP="00AE3085">
      <w:pPr>
        <w:tabs>
          <w:tab w:val="num" w:pos="0"/>
          <w:tab w:val="left" w:pos="1134"/>
        </w:tabs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E3085" w:rsidRPr="002515E3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2515E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Методологическая основа</w:t>
      </w:r>
    </w:p>
    <w:p w:rsidR="00AE3085" w:rsidRPr="00B92FEA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15E3">
        <w:rPr>
          <w:rFonts w:ascii="Times New Roman" w:hAnsi="Times New Roman"/>
          <w:sz w:val="24"/>
          <w:szCs w:val="24"/>
        </w:rPr>
        <w:t xml:space="preserve">В выстраивании образовательной деятельности и </w:t>
      </w:r>
      <w:r>
        <w:rPr>
          <w:rFonts w:ascii="Times New Roman" w:hAnsi="Times New Roman"/>
          <w:sz w:val="24"/>
          <w:szCs w:val="24"/>
        </w:rPr>
        <w:t xml:space="preserve">определении </w:t>
      </w:r>
      <w:r w:rsidRPr="002515E3">
        <w:rPr>
          <w:rFonts w:ascii="Times New Roman" w:hAnsi="Times New Roman"/>
          <w:sz w:val="24"/>
          <w:szCs w:val="24"/>
        </w:rPr>
        <w:t>общих направлений  в</w:t>
      </w:r>
      <w:r>
        <w:rPr>
          <w:rFonts w:ascii="Times New Roman" w:hAnsi="Times New Roman"/>
          <w:sz w:val="24"/>
          <w:szCs w:val="24"/>
        </w:rPr>
        <w:t xml:space="preserve"> целях </w:t>
      </w:r>
      <w:r w:rsidRPr="002515E3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92FEA">
        <w:rPr>
          <w:rFonts w:ascii="Times New Roman" w:hAnsi="Times New Roman"/>
          <w:sz w:val="24"/>
          <w:szCs w:val="24"/>
        </w:rPr>
        <w:t>Учреждения,</w:t>
      </w:r>
      <w:r w:rsidRPr="002515E3">
        <w:rPr>
          <w:rFonts w:ascii="Times New Roman" w:hAnsi="Times New Roman"/>
          <w:color w:val="000000"/>
          <w:sz w:val="24"/>
          <w:szCs w:val="24"/>
        </w:rPr>
        <w:t xml:space="preserve"> руководствуемся нормативно-правовыми документами:  Законом РФ «Об образовании»; конвенцией ООН о правах ребенка; </w:t>
      </w:r>
      <w:r>
        <w:rPr>
          <w:rFonts w:ascii="Times New Roman" w:hAnsi="Times New Roman"/>
          <w:color w:val="000000"/>
          <w:sz w:val="24"/>
          <w:szCs w:val="24"/>
        </w:rPr>
        <w:t xml:space="preserve">Концепцией </w:t>
      </w:r>
      <w:r w:rsidRPr="002515E3">
        <w:rPr>
          <w:rFonts w:ascii="Times New Roman" w:hAnsi="Times New Roman"/>
          <w:color w:val="000000"/>
          <w:sz w:val="24"/>
          <w:szCs w:val="24"/>
        </w:rPr>
        <w:t xml:space="preserve">развития  </w:t>
      </w:r>
      <w:r w:rsidRPr="002515E3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дополнительного образования  детей  в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период </w:t>
      </w:r>
      <w:r w:rsidRPr="002515E3">
        <w:rPr>
          <w:rFonts w:ascii="Times New Roman" w:hAnsi="Times New Roman"/>
          <w:color w:val="000000"/>
          <w:sz w:val="24"/>
          <w:szCs w:val="24"/>
        </w:rPr>
        <w:t>до 2020 года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2515E3"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2515E3">
        <w:rPr>
          <w:rFonts w:ascii="Times New Roman" w:hAnsi="Times New Roman"/>
          <w:color w:val="000000"/>
          <w:sz w:val="24"/>
          <w:szCs w:val="24"/>
        </w:rPr>
        <w:t>программой развития  дополнительного образования  детей  в Ро</w:t>
      </w:r>
      <w:r>
        <w:rPr>
          <w:rFonts w:ascii="Times New Roman" w:hAnsi="Times New Roman"/>
          <w:color w:val="000000"/>
          <w:sz w:val="24"/>
          <w:szCs w:val="24"/>
        </w:rPr>
        <w:t xml:space="preserve">ссийской Федерации до 2020 года, </w:t>
      </w:r>
      <w:r>
        <w:rPr>
          <w:rFonts w:ascii="Times New Roman" w:hAnsi="Times New Roman"/>
          <w:sz w:val="24"/>
          <w:szCs w:val="24"/>
        </w:rPr>
        <w:t>П</w:t>
      </w:r>
      <w:r w:rsidRPr="002515E3"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z w:val="24"/>
          <w:szCs w:val="24"/>
        </w:rPr>
        <w:t>аммой развития Учреждения до 2017г., Программой деятельности на 2016-2017 учебный год.</w:t>
      </w:r>
    </w:p>
    <w:p w:rsidR="00AE3085" w:rsidRPr="000E7BFE" w:rsidRDefault="00AE3085" w:rsidP="00AE3085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7BFE">
        <w:rPr>
          <w:rFonts w:ascii="Times New Roman" w:hAnsi="Times New Roman"/>
          <w:sz w:val="24"/>
          <w:szCs w:val="24"/>
        </w:rPr>
        <w:t>Образовательная деятельность в  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BFE">
        <w:rPr>
          <w:rFonts w:ascii="Times New Roman" w:hAnsi="Times New Roman"/>
          <w:sz w:val="24"/>
          <w:szCs w:val="24"/>
        </w:rPr>
        <w:t xml:space="preserve">осуществляется в рамках общих направлений образовательной политики государства и обозначенных  задач:  </w:t>
      </w:r>
    </w:p>
    <w:p w:rsidR="00AE3085" w:rsidRPr="00C82C0E" w:rsidRDefault="00AE3085" w:rsidP="00AE3085">
      <w:pPr>
        <w:widowControl w:val="0"/>
        <w:numPr>
          <w:ilvl w:val="0"/>
          <w:numId w:val="8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2C0E">
        <w:rPr>
          <w:rFonts w:ascii="Times New Roman" w:hAnsi="Times New Roman"/>
          <w:sz w:val="24"/>
          <w:szCs w:val="24"/>
        </w:rPr>
        <w:t>Сохранение и укрепление кадрового состава, повышение их профессионального уровня с учетом современных требований.</w:t>
      </w:r>
    </w:p>
    <w:p w:rsidR="00AE3085" w:rsidRPr="00C82C0E" w:rsidRDefault="00AE3085" w:rsidP="00AE3085">
      <w:pPr>
        <w:widowControl w:val="0"/>
        <w:numPr>
          <w:ilvl w:val="0"/>
          <w:numId w:val="8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2C0E">
        <w:rPr>
          <w:rFonts w:ascii="Times New Roman" w:hAnsi="Times New Roman"/>
          <w:sz w:val="24"/>
          <w:szCs w:val="24"/>
        </w:rPr>
        <w:t>Укрепление  материально-технической базы  учреждения  дополнительного образования.</w:t>
      </w:r>
    </w:p>
    <w:p w:rsidR="00AE3085" w:rsidRDefault="00AE3085" w:rsidP="00AE3085">
      <w:pPr>
        <w:widowControl w:val="0"/>
        <w:numPr>
          <w:ilvl w:val="0"/>
          <w:numId w:val="8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25B1">
        <w:rPr>
          <w:rFonts w:ascii="Times New Roman" w:hAnsi="Times New Roman"/>
          <w:sz w:val="24"/>
          <w:szCs w:val="24"/>
        </w:rPr>
        <w:t>Создание условий сохранения единого образовательного пространства в условиях меж</w:t>
      </w:r>
      <w:r>
        <w:rPr>
          <w:rFonts w:ascii="Times New Roman" w:hAnsi="Times New Roman"/>
          <w:sz w:val="24"/>
          <w:szCs w:val="24"/>
        </w:rPr>
        <w:t>ведомственного взаимодействия.</w:t>
      </w:r>
    </w:p>
    <w:p w:rsidR="00AE3085" w:rsidRPr="000025B1" w:rsidRDefault="00AE3085" w:rsidP="00AE3085">
      <w:pPr>
        <w:widowControl w:val="0"/>
        <w:numPr>
          <w:ilvl w:val="0"/>
          <w:numId w:val="8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25B1">
        <w:rPr>
          <w:rFonts w:ascii="Times New Roman" w:hAnsi="Times New Roman"/>
          <w:sz w:val="24"/>
          <w:szCs w:val="24"/>
        </w:rPr>
        <w:t>Создание творческой среды для выявления, сопровождения  и поддержки одаренных  детей.</w:t>
      </w:r>
    </w:p>
    <w:p w:rsidR="00AE3085" w:rsidRPr="00C82C0E" w:rsidRDefault="00AE3085" w:rsidP="00AE3085">
      <w:pPr>
        <w:widowControl w:val="0"/>
        <w:numPr>
          <w:ilvl w:val="0"/>
          <w:numId w:val="8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2C0E">
        <w:rPr>
          <w:rFonts w:ascii="Times New Roman" w:hAnsi="Times New Roman"/>
          <w:sz w:val="24"/>
          <w:szCs w:val="24"/>
        </w:rPr>
        <w:t>Разработка и реализация образовательных  проектов и  программ нового поколения,  направленных на воплощение инновационных идей.</w:t>
      </w:r>
    </w:p>
    <w:p w:rsidR="00AE3085" w:rsidRPr="002515E3" w:rsidRDefault="00AE3085" w:rsidP="00AE3085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5E3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Миссия.  </w:t>
      </w:r>
      <w:r w:rsidRPr="002515E3">
        <w:rPr>
          <w:rFonts w:ascii="Times New Roman" w:hAnsi="Times New Roman"/>
          <w:bCs/>
          <w:color w:val="000000"/>
          <w:sz w:val="24"/>
          <w:szCs w:val="24"/>
        </w:rPr>
        <w:t xml:space="preserve">Обеспечение доступности и эффективности дополнительного образования в условиях </w:t>
      </w:r>
      <w:r>
        <w:rPr>
          <w:rFonts w:ascii="Times New Roman" w:hAnsi="Times New Roman"/>
          <w:bCs/>
          <w:color w:val="000000"/>
          <w:sz w:val="24"/>
          <w:szCs w:val="24"/>
        </w:rPr>
        <w:t>Учреждения</w:t>
      </w:r>
      <w:r w:rsidRPr="002515E3">
        <w:rPr>
          <w:rFonts w:ascii="Times New Roman" w:hAnsi="Times New Roman"/>
          <w:bCs/>
          <w:color w:val="000000"/>
          <w:sz w:val="24"/>
          <w:szCs w:val="24"/>
        </w:rPr>
        <w:t xml:space="preserve">, направленного на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самоактуализацию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515E3">
        <w:rPr>
          <w:rFonts w:ascii="Times New Roman" w:hAnsi="Times New Roman"/>
          <w:bCs/>
          <w:color w:val="000000"/>
          <w:sz w:val="24"/>
          <w:szCs w:val="24"/>
        </w:rPr>
        <w:t xml:space="preserve">и самореализацию личности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обучающегося </w:t>
      </w:r>
      <w:r w:rsidRPr="002515E3">
        <w:rPr>
          <w:rFonts w:ascii="Times New Roman" w:hAnsi="Times New Roman"/>
          <w:bCs/>
          <w:color w:val="000000"/>
          <w:sz w:val="24"/>
          <w:szCs w:val="24"/>
        </w:rPr>
        <w:t>сегодня и в будущем в интересах человека, общества и государства.</w:t>
      </w:r>
    </w:p>
    <w:p w:rsidR="00AE3085" w:rsidRDefault="00AE3085" w:rsidP="00AE308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81AD4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AE3085" w:rsidRPr="00181AD4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AD4">
        <w:rPr>
          <w:rFonts w:ascii="Times New Roman" w:hAnsi="Times New Roman"/>
          <w:sz w:val="24"/>
          <w:szCs w:val="24"/>
        </w:rPr>
        <w:t>Основные цели деятельности:</w:t>
      </w:r>
    </w:p>
    <w:p w:rsidR="00AE3085" w:rsidRPr="00181AD4" w:rsidRDefault="00AE3085" w:rsidP="00AE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AD4">
        <w:rPr>
          <w:rFonts w:ascii="Times New Roman" w:hAnsi="Times New Roman"/>
          <w:sz w:val="24"/>
          <w:szCs w:val="24"/>
        </w:rPr>
        <w:t xml:space="preserve">формирование и развитие творческих способностей </w:t>
      </w:r>
      <w:r>
        <w:rPr>
          <w:rFonts w:ascii="Times New Roman" w:hAnsi="Times New Roman"/>
          <w:sz w:val="24"/>
          <w:szCs w:val="24"/>
        </w:rPr>
        <w:t>обу</w:t>
      </w:r>
      <w:r w:rsidRPr="00181AD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ющихся, направленных на </w:t>
      </w:r>
      <w:r w:rsidRPr="00181AD4">
        <w:rPr>
          <w:rFonts w:ascii="Times New Roman" w:hAnsi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</w:t>
      </w:r>
      <w:r w:rsidRPr="00B270AE">
        <w:rPr>
          <w:rFonts w:ascii="Times New Roman" w:hAnsi="Times New Roman"/>
          <w:sz w:val="24"/>
          <w:szCs w:val="24"/>
        </w:rPr>
        <w:t xml:space="preserve"> </w:t>
      </w:r>
      <w:r w:rsidRPr="00181AD4">
        <w:rPr>
          <w:rFonts w:ascii="Times New Roman" w:hAnsi="Times New Roman"/>
          <w:sz w:val="24"/>
          <w:szCs w:val="24"/>
        </w:rPr>
        <w:t>интеллектуальном развитии, а также в занятиях физической культурой и спортом;</w:t>
      </w:r>
    </w:p>
    <w:p w:rsidR="00AE3085" w:rsidRPr="00181AD4" w:rsidRDefault="00AE3085" w:rsidP="00AE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AD4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AE3085" w:rsidRPr="00181AD4" w:rsidRDefault="00AE3085" w:rsidP="00AE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AD4">
        <w:rPr>
          <w:rFonts w:ascii="Times New Roman" w:hAnsi="Times New Roman"/>
          <w:sz w:val="24"/>
          <w:szCs w:val="24"/>
        </w:rPr>
        <w:t>форми</w:t>
      </w:r>
      <w:r>
        <w:rPr>
          <w:rFonts w:ascii="Times New Roman" w:hAnsi="Times New Roman"/>
          <w:sz w:val="24"/>
          <w:szCs w:val="24"/>
        </w:rPr>
        <w:t>рование общей культуры учащихся, способствующей обеспечению</w:t>
      </w:r>
      <w:r w:rsidRPr="00181AD4">
        <w:rPr>
          <w:rFonts w:ascii="Times New Roman" w:hAnsi="Times New Roman"/>
          <w:sz w:val="24"/>
          <w:szCs w:val="24"/>
        </w:rPr>
        <w:t xml:space="preserve"> духовно-нравственного, гражданско-патриотического, военно-патриот</w:t>
      </w:r>
      <w:r>
        <w:rPr>
          <w:rFonts w:ascii="Times New Roman" w:hAnsi="Times New Roman"/>
          <w:sz w:val="24"/>
          <w:szCs w:val="24"/>
        </w:rPr>
        <w:t>ического, трудового воспитания обуч</w:t>
      </w:r>
      <w:r w:rsidRPr="00181A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 w:rsidRPr="00181AD4">
        <w:rPr>
          <w:rFonts w:ascii="Times New Roman" w:hAnsi="Times New Roman"/>
          <w:sz w:val="24"/>
          <w:szCs w:val="24"/>
        </w:rPr>
        <w:t>щихся;</w:t>
      </w:r>
      <w:proofErr w:type="gramEnd"/>
    </w:p>
    <w:p w:rsidR="00AE3085" w:rsidRPr="00181AD4" w:rsidRDefault="00AE3085" w:rsidP="00AE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AD4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AD4">
        <w:rPr>
          <w:rFonts w:ascii="Times New Roman" w:hAnsi="Times New Roman"/>
          <w:sz w:val="24"/>
          <w:szCs w:val="24"/>
        </w:rPr>
        <w:t>Основной вид деятельности – реализация дополнительных общеобразовательных программ.</w:t>
      </w: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865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Организационная модель деятельности учреждения</w:t>
      </w:r>
    </w:p>
    <w:p w:rsidR="00AE3085" w:rsidRDefault="00AE3085" w:rsidP="00AE3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6865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 управления</w:t>
      </w:r>
      <w:r w:rsidRPr="006865E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865EA">
        <w:rPr>
          <w:rFonts w:ascii="Times New Roman" w:hAnsi="Times New Roman"/>
          <w:sz w:val="24"/>
          <w:szCs w:val="24"/>
        </w:rPr>
        <w:t xml:space="preserve"> 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личности. Структура управленческой  деятельности  </w:t>
      </w:r>
      <w:r>
        <w:rPr>
          <w:rFonts w:ascii="Times New Roman" w:hAnsi="Times New Roman"/>
          <w:sz w:val="24"/>
          <w:szCs w:val="24"/>
        </w:rPr>
        <w:t>Центра представлена на схеме 1.</w:t>
      </w:r>
    </w:p>
    <w:p w:rsidR="00AE3085" w:rsidRPr="00995105" w:rsidRDefault="00AE3085" w:rsidP="00AE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Управление ц</w:t>
      </w:r>
      <w:r w:rsidRPr="006865EA">
        <w:rPr>
          <w:rFonts w:ascii="Times New Roman" w:hAnsi="Times New Roman"/>
          <w:sz w:val="24"/>
          <w:szCs w:val="24"/>
        </w:rPr>
        <w:t>ентром строится на принципах единоначалия и самоуправления.   Формами самоуправления являются: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5EA">
        <w:rPr>
          <w:rFonts w:ascii="Times New Roman" w:hAnsi="Times New Roman"/>
          <w:sz w:val="24"/>
          <w:szCs w:val="24"/>
        </w:rPr>
        <w:t>педа</w:t>
      </w:r>
      <w:r>
        <w:rPr>
          <w:rFonts w:ascii="Times New Roman" w:hAnsi="Times New Roman"/>
          <w:sz w:val="24"/>
          <w:szCs w:val="24"/>
        </w:rPr>
        <w:t>гогический совет центра,</w:t>
      </w:r>
      <w:r w:rsidRPr="006865EA">
        <w:rPr>
          <w:rFonts w:ascii="Times New Roman" w:hAnsi="Times New Roman"/>
          <w:sz w:val="24"/>
          <w:szCs w:val="24"/>
        </w:rPr>
        <w:t xml:space="preserve"> методический совет</w:t>
      </w:r>
      <w:r>
        <w:rPr>
          <w:rFonts w:ascii="Times New Roman" w:hAnsi="Times New Roman"/>
          <w:sz w:val="24"/>
          <w:szCs w:val="24"/>
        </w:rPr>
        <w:t>,</w:t>
      </w:r>
      <w:r w:rsidRPr="006865EA">
        <w:rPr>
          <w:rFonts w:ascii="Times New Roman" w:hAnsi="Times New Roman"/>
          <w:sz w:val="24"/>
          <w:szCs w:val="24"/>
        </w:rPr>
        <w:t xml:space="preserve"> общее</w:t>
      </w:r>
      <w:r>
        <w:rPr>
          <w:rFonts w:ascii="Times New Roman" w:hAnsi="Times New Roman"/>
          <w:sz w:val="24"/>
          <w:szCs w:val="24"/>
        </w:rPr>
        <w:t xml:space="preserve"> собрание трудового коллектива</w:t>
      </w:r>
      <w:r w:rsidRPr="006865EA">
        <w:rPr>
          <w:rFonts w:ascii="Times New Roman" w:hAnsi="Times New Roman"/>
          <w:sz w:val="24"/>
          <w:szCs w:val="24"/>
        </w:rPr>
        <w:t>; (родительское собрание, ро</w:t>
      </w:r>
      <w:r>
        <w:rPr>
          <w:rFonts w:ascii="Times New Roman" w:hAnsi="Times New Roman"/>
          <w:sz w:val="24"/>
          <w:szCs w:val="24"/>
        </w:rPr>
        <w:t>дительский комитет объединений).</w:t>
      </w:r>
      <w:r w:rsidRPr="006865EA">
        <w:rPr>
          <w:rFonts w:ascii="Times New Roman" w:hAnsi="Times New Roman"/>
          <w:sz w:val="24"/>
          <w:szCs w:val="24"/>
        </w:rPr>
        <w:t xml:space="preserve"> Деятельность всех органов самоуправления в центре регулируется Положен</w:t>
      </w:r>
      <w:r>
        <w:rPr>
          <w:rFonts w:ascii="Times New Roman" w:hAnsi="Times New Roman"/>
          <w:sz w:val="24"/>
          <w:szCs w:val="24"/>
        </w:rPr>
        <w:t xml:space="preserve">иями, </w:t>
      </w:r>
      <w:r w:rsidRPr="006865EA">
        <w:rPr>
          <w:rFonts w:ascii="Times New Roman" w:hAnsi="Times New Roman"/>
          <w:sz w:val="24"/>
          <w:szCs w:val="24"/>
        </w:rPr>
        <w:t xml:space="preserve">Уставом. </w:t>
      </w:r>
    </w:p>
    <w:p w:rsidR="00723BB5" w:rsidRDefault="00723BB5" w:rsidP="00AE3085">
      <w:pPr>
        <w:pStyle w:val="a7"/>
        <w:shd w:val="clear" w:color="auto" w:fill="FFFFFF"/>
        <w:spacing w:before="96" w:beforeAutospacing="0" w:after="120" w:afterAutospacing="0" w:line="359" w:lineRule="atLeast"/>
        <w:jc w:val="center"/>
        <w:rPr>
          <w:b/>
          <w:color w:val="000000"/>
        </w:rPr>
      </w:pPr>
    </w:p>
    <w:p w:rsidR="00723BB5" w:rsidRDefault="00723BB5" w:rsidP="00AE3085">
      <w:pPr>
        <w:pStyle w:val="a7"/>
        <w:shd w:val="clear" w:color="auto" w:fill="FFFFFF"/>
        <w:spacing w:before="96" w:beforeAutospacing="0" w:after="120" w:afterAutospacing="0" w:line="359" w:lineRule="atLeast"/>
        <w:jc w:val="center"/>
        <w:rPr>
          <w:b/>
          <w:color w:val="000000"/>
        </w:rPr>
      </w:pPr>
    </w:p>
    <w:p w:rsidR="00723BB5" w:rsidRDefault="00723BB5" w:rsidP="00AE3085">
      <w:pPr>
        <w:pStyle w:val="a7"/>
        <w:shd w:val="clear" w:color="auto" w:fill="FFFFFF"/>
        <w:spacing w:before="96" w:beforeAutospacing="0" w:after="120" w:afterAutospacing="0" w:line="359" w:lineRule="atLeast"/>
        <w:jc w:val="center"/>
        <w:rPr>
          <w:b/>
          <w:color w:val="000000"/>
        </w:rPr>
      </w:pPr>
    </w:p>
    <w:p w:rsidR="00723BB5" w:rsidRDefault="00723BB5" w:rsidP="00AE3085">
      <w:pPr>
        <w:pStyle w:val="a7"/>
        <w:shd w:val="clear" w:color="auto" w:fill="FFFFFF"/>
        <w:spacing w:before="96" w:beforeAutospacing="0" w:after="120" w:afterAutospacing="0" w:line="359" w:lineRule="atLeast"/>
        <w:jc w:val="center"/>
        <w:rPr>
          <w:b/>
          <w:color w:val="000000"/>
        </w:rPr>
      </w:pPr>
    </w:p>
    <w:p w:rsidR="00723BB5" w:rsidRDefault="00723BB5" w:rsidP="00AE3085">
      <w:pPr>
        <w:pStyle w:val="a7"/>
        <w:shd w:val="clear" w:color="auto" w:fill="FFFFFF"/>
        <w:spacing w:before="96" w:beforeAutospacing="0" w:after="120" w:afterAutospacing="0" w:line="359" w:lineRule="atLeast"/>
        <w:jc w:val="center"/>
        <w:rPr>
          <w:b/>
          <w:color w:val="000000"/>
        </w:rPr>
      </w:pPr>
    </w:p>
    <w:p w:rsidR="00AE3085" w:rsidRPr="00995105" w:rsidRDefault="00AE3085" w:rsidP="00AE3085">
      <w:pPr>
        <w:pStyle w:val="a7"/>
        <w:shd w:val="clear" w:color="auto" w:fill="FFFFFF"/>
        <w:spacing w:before="96" w:beforeAutospacing="0" w:after="120" w:afterAutospacing="0" w:line="359" w:lineRule="atLeast"/>
        <w:jc w:val="center"/>
        <w:rPr>
          <w:b/>
          <w:color w:val="000000"/>
        </w:rPr>
      </w:pPr>
      <w:r w:rsidRPr="006865EA">
        <w:rPr>
          <w:b/>
          <w:color w:val="000000"/>
        </w:rPr>
        <w:lastRenderedPageBreak/>
        <w:t>Схема 1.  Структура управления  ЦДТ № 4</w:t>
      </w:r>
    </w:p>
    <w:p w:rsidR="00AE3085" w:rsidRDefault="00AE3085" w:rsidP="00AE308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129540</wp:posOffset>
                </wp:positionV>
                <wp:extent cx="6915150" cy="4467225"/>
                <wp:effectExtent l="0" t="0" r="38100" b="6667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4467225"/>
                          <a:chOff x="783" y="2771"/>
                          <a:chExt cx="10550" cy="6202"/>
                        </a:xfrm>
                      </wpg:grpSpPr>
                      <wps:wsp>
                        <wps:cNvPr id="3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308" y="4454"/>
                            <a:ext cx="37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55" y="2771"/>
                            <a:ext cx="2525" cy="7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F7964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C52D1E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52D1E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Директор  ЦДТ №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01" y="2771"/>
                            <a:ext cx="2525" cy="7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F7964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52D1E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Педагогический </w:t>
                              </w:r>
                            </w:p>
                            <w:p w:rsidR="00F46342" w:rsidRPr="00C52D1E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52D1E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3" y="4099"/>
                            <a:ext cx="2525" cy="7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CB4858" w:rsidRDefault="00F46342" w:rsidP="00AE3085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48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Зам. директора  УВ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871" y="4099"/>
                            <a:ext cx="2525" cy="7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CB4858" w:rsidRDefault="00F46342" w:rsidP="00AE3085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48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Зам. директора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051" y="4099"/>
                            <a:ext cx="2637" cy="7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CB4858" w:rsidRDefault="00F46342" w:rsidP="00AE3085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48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Зам.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48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директора АХЧ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83" y="8062"/>
                            <a:ext cx="2525" cy="9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CB4858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48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Педагоги дополнительного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25" y="5098"/>
                            <a:ext cx="783" cy="24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CB4858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48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Методисты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083" y="4099"/>
                            <a:ext cx="1250" cy="35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CD0F2B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Руководитель </w:t>
                              </w:r>
                              <w:r w:rsidRPr="00CD0F2B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загородного оздоров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CD0F2B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тельного лагеря «Юность»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 flipV="1">
                            <a:off x="783" y="5098"/>
                            <a:ext cx="786" cy="24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51617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A5161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871" y="5098"/>
                            <a:ext cx="1085" cy="24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704F58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04F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Педагоги организаторы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51" y="5098"/>
                            <a:ext cx="2525" cy="13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704F58" w:rsidRDefault="00F46342" w:rsidP="00AE308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04F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Технический 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526" y="3127"/>
                            <a:ext cx="7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266" y="4810"/>
                            <a:ext cx="0" cy="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253" y="4810"/>
                            <a:ext cx="0" cy="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880" y="4810"/>
                            <a:ext cx="0" cy="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396" y="3482"/>
                            <a:ext cx="0" cy="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424" y="5098"/>
                            <a:ext cx="972" cy="24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557DD2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Совет воспитанников ц</w:t>
                              </w:r>
                              <w:r w:rsidRPr="00557DD2">
                                <w:rPr>
                                  <w:rFonts w:ascii="Times New Roman" w:hAnsi="Times New Roman"/>
                                  <w:b/>
                                </w:rPr>
                                <w:t>ентра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569" y="6472"/>
                            <a:ext cx="95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4526" y="4811"/>
                            <a:ext cx="0" cy="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5891" y="4810"/>
                            <a:ext cx="0" cy="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1" y="4810"/>
                            <a:ext cx="1" cy="3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001" y="3800"/>
                            <a:ext cx="89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2001" y="3800"/>
                            <a:ext cx="0" cy="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2" y="3800"/>
                            <a:ext cx="0" cy="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4956" y="3800"/>
                            <a:ext cx="0" cy="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434" y="3800"/>
                            <a:ext cx="0" cy="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105" y="6472"/>
                            <a:ext cx="3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2001" y="7788"/>
                            <a:ext cx="38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891" y="7521"/>
                            <a:ext cx="0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526" y="7521"/>
                            <a:ext cx="0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39.45pt;margin-top:10.2pt;width:544.5pt;height:351.75pt;z-index:251659264" coordorigin="783,2771" coordsize="10550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7" type="#_x0000_t32" style="position:absolute;left:3308;top:4454;width:3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rect id="Rectangle 36" o:spid="_x0000_s1028" style="position:absolute;left:5255;top:2771;width:2525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fGcQA&#10;AADbAAAADwAAAGRycy9kb3ducmV2LnhtbERPy2rCQBTdC/7DcIVupE5sUNLoKKHQx6IKVbtwd8lc&#10;k2DmTpqZJvHvO4uCy8N5r7eDqUVHrassK5jPIhDEudUVFwpOx9fHBITzyBpry6TgRg62m/Fojam2&#10;PX9Rd/CFCCHsUlRQet+kUrq8JINuZhviwF1sa9AH2BZSt9iHcFPLpyhaSoMVh4YSG3opKb8efo2C&#10;8/cuM+/PPvnMq7ef63Sx38e3qVIPkyFbgfA0+Lv43/2hFcRhbPg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XxnEAAAA2wAAAA8AAAAAAAAAAAAAAAAAmAIAAGRycy9k&#10;b3ducmV2LnhtbFBLBQYAAAAABAAEAPUAAACJAwAAAAA=&#10;" strokecolor="#fac090" strokeweight="1pt">
                  <v:fill color2="#fcd5b5" focus="100%" type="gradient"/>
                  <v:shadow on="t" color="#984807" opacity=".5" offset="1pt"/>
                  <v:textbox>
                    <w:txbxContent>
                      <w:p w:rsidR="00F46342" w:rsidRPr="00C52D1E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52D1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Директор  ЦДТ № 4</w:t>
                        </w:r>
                      </w:p>
                    </w:txbxContent>
                  </v:textbox>
                </v:rect>
                <v:rect id="Rectangle 37" o:spid="_x0000_s1029" style="position:absolute;left:2001;top:2771;width:2525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6gscA&#10;AADbAAAADwAAAGRycy9kb3ducmV2LnhtbESPT2vCQBTE74V+h+UVegm6aUNFU1cJhVYPKvinh94e&#10;2dckmH2bZreafHtXEDwOM/MbZjrvTC1O1LrKsoKXYQyCOLe64kLBYf85GINwHlljbZkU9ORgPnt8&#10;mGKq7Zm3dNr5QgQIuxQVlN43qZQuL8mgG9qGOHi/tjXog2wLqVs8B7ip5Wscj6TBisNCiQ19lJQf&#10;d/9Gwc/3OjOLiR+v8urr7xi9bTZJHyn1/NRl7yA8df4evrWXWkEygeuX8AP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B+oLHAAAA2wAAAA8AAAAAAAAAAAAAAAAAmAIAAGRy&#10;cy9kb3ducmV2LnhtbFBLBQYAAAAABAAEAPUAAACMAwAAAAA=&#10;" strokecolor="#fac090" strokeweight="1pt">
                  <v:fill color2="#fcd5b5" focus="100%" type="gradient"/>
                  <v:shadow on="t" color="#984807" opacity=".5" offset="1pt"/>
                  <v:textbox>
                    <w:txbxContent>
                      <w:p w:rsidR="00F46342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52D1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Педагогический </w:t>
                        </w:r>
                      </w:p>
                      <w:p w:rsidR="00F46342" w:rsidRPr="00C52D1E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52D1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  <v:rect id="Rectangle 38" o:spid="_x0000_s1030" style="position:absolute;left:783;top:4099;width:2525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g78A&#10;AADbAAAADwAAAGRycy9kb3ducmV2LnhtbERPy6rCMBDdC/5DGMGdpoqItxpFRMGN4AvvdmzGtthM&#10;ShNt9evNQnB5OO/ZojGFeFLlcssKBv0IBHFidc6pgvNp05uAcB5ZY2GZFLzIwWLebs0w1rbmAz2P&#10;PhUhhF2MCjLvy1hKl2Rk0PVtSRy4m60M+gCrVOoK6xBuCjmMorE0mHNoyLCkVUbJ/fgwCtan/d/5&#10;Msp3t+Hmfb3/J2lTX/ZKdTvNcgrCU+N/4q97qxWMwvrw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FZSDvwAAANsAAAAPAAAAAAAAAAAAAAAAAJgCAABkcnMvZG93bnJl&#10;di54bWxQSwUGAAAAAAQABAD1AAAAhA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CB4858" w:rsidRDefault="00F46342" w:rsidP="00AE308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B48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Зам. директора  УВ</w:t>
                        </w:r>
                      </w:p>
                    </w:txbxContent>
                  </v:textbox>
                </v:rect>
                <v:rect id="Rectangle 39" o:spid="_x0000_s1031" style="position:absolute;left:3871;top:4099;width:2525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xGMYA&#10;AADbAAAADwAAAGRycy9kb3ducmV2LnhtbESPS2vDMBCE74X8B7GB3ho5IZTWjWxKSKCXgvMguW6s&#10;9QNbK2OptttfXwUKPQ4z8w2zSSfTioF6V1tWsFxEIIhzq2suFZxP+6cXEM4ja2wtk4JvcpAms4cN&#10;xtqOfKDh6EsRIOxiVFB538VSurwig25hO+LgFbY36IPsS6l7HAPctHIVRc/SYM1hocKOthXlzfHL&#10;KNidstfzZV1/Fqv9z6255uU0XjKlHufT+xsIT5P/D/+1P7SC9RLu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kxGMYAAADbAAAADwAAAAAAAAAAAAAAAACYAgAAZHJz&#10;L2Rvd25yZXYueG1sUEsFBgAAAAAEAAQA9QAAAIsDAAAAAA=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CB4858" w:rsidRDefault="00F46342" w:rsidP="00AE308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B48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Зам. директора ВР</w:t>
                        </w:r>
                      </w:p>
                    </w:txbxContent>
                  </v:textbox>
                </v:rect>
                <v:rect id="Rectangle 40" o:spid="_x0000_s1032" style="position:absolute;left:7051;top:4099;width:2637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vb8QA&#10;AADbAAAADwAAAGRycy9kb3ducmV2LnhtbESPQYvCMBSE74L/ITzBm6YWEbdrFFlW8CK4Wtzr2+bZ&#10;FpuX0kRb/fVmQfA4zMw3zGLVmUrcqHGlZQWTcQSCOLO65FxBetyM5iCcR9ZYWSYFd3KwWvZ7C0y0&#10;bfmHbgefiwBhl6CCwvs6kdJlBRl0Y1sTB+9sG4M+yCaXusE2wE0l4yiaSYMlh4UCa/oqKLscrkbB&#10;93H/kZ6m5e4cbx5/l98s79rTXqnhoFt/gvDU+Xf41d5qBdMY/r+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r2/EAAAA2wAAAA8AAAAAAAAAAAAAAAAAmAIAAGRycy9k&#10;b3ducmV2LnhtbFBLBQYAAAAABAAEAPUAAACJAwAAAAA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CB4858" w:rsidRDefault="00F46342" w:rsidP="00AE308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B48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Зам.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B48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директора АХЧ</w:t>
                        </w:r>
                      </w:p>
                    </w:txbxContent>
                  </v:textbox>
                </v:rect>
                <v:rect id="Rectangle 41" o:spid="_x0000_s1033" style="position:absolute;left:783;top:8062;width:252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K9MYA&#10;AADbAAAADwAAAGRycy9kb3ducmV2LnhtbESPQWvCQBSE7wX/w/KE3upGG6RNXYOIQi8Fa8ReX7PP&#10;JCT7NmS3SeqvdwtCj8PMfMOs0tE0oqfOVZYVzGcRCOLc6ooLBads//QCwnlkjY1lUvBLDtL15GGF&#10;ibYDf1J/9IUIEHYJKii9bxMpXV6SQTezLXHwLrYz6IPsCqk7HALcNHIRRUtpsOKwUGJL25Ly+vhj&#10;FOyyw+vpHFcfl8X++l1/5cU4nA9KPU7HzRsIT6P/D9/b71pB/Ax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cK9MYAAADbAAAADwAAAAAAAAAAAAAAAACYAgAAZHJz&#10;L2Rvd25yZXYueG1sUEsFBgAAAAAEAAQA9QAAAIsDAAAAAA=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CB4858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B48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Педагоги дополнительного образования</w:t>
                        </w:r>
                      </w:p>
                    </w:txbxContent>
                  </v:textbox>
                </v:rect>
                <v:rect id="Rectangle 42" o:spid="_x0000_s1034" style="position:absolute;left:2525;top:5098;width:78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bEsIA&#10;AADbAAAADwAAAGRycy9kb3ducmV2LnhtbESP3WrCQBSE7wt9h+UUvKublGA1dQ0iKtI7fx7gkD1N&#10;grtnY3Zrkrd3hUIvh5lvhlkWgzXiTp1vHCtIpwkI4tLphisFl/PufQ7CB2SNxjEpGMlDsXp9WWKu&#10;Xc9Hup9CJWIJ+xwV1CG0uZS+rMmin7qWOHo/rrMYouwqqTvsY7k18iNJZtJiw3GhxpY2NZXX069V&#10;kGXX8fi9ZdPwYPbp5+22mGczpSZvw/oLRKAh/If/6IN+c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psSwgAAANsAAAAPAAAAAAAAAAAAAAAAAJgCAABkcnMvZG93&#10;bnJldi54bWxQSwUGAAAAAAQABAD1AAAAhwMAAAAA&#10;" strokecolor="#93cddd" strokeweight="1pt">
                  <v:fill color2="#b7dee8" focus="100%" type="gradient"/>
                  <v:shadow on="t" color="#215968" opacity=".5" offset="1pt"/>
                  <v:textbox style="layout-flow:vertical;mso-layout-flow-alt:bottom-to-top">
                    <w:txbxContent>
                      <w:p w:rsidR="00F46342" w:rsidRPr="00CB4858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B48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Методисты</w:t>
                        </w:r>
                      </w:p>
                    </w:txbxContent>
                  </v:textbox>
                </v:rect>
                <v:rect id="Rectangle 43" o:spid="_x0000_s1035" style="position:absolute;left:10083;top:4099;width:1250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+icMA&#10;AADbAAAADwAAAGRycy9kb3ducmV2LnhtbESPzWrDMBCE74W8g9hAb7Wc4ubHiRJCSUvpLU4eYLE2&#10;tom0ciwltt++KhR6HGa+GWazG6wRD+p841jBLElBEJdON1wpOJ8+XpYgfEDWaByTgpE87LaTpw3m&#10;2vV8pEcRKhFL2OeooA6hzaX0ZU0WfeJa4uhdXGcxRNlVUnfYx3Jr5GuazqXFhuNCjS2911Rei7tV&#10;kGXX8fh9YNPwYD5ni9tttczmSj1Ph/0aRKAh/If/6C8duTf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+icMAAADbAAAADwAAAAAAAAAAAAAAAACYAgAAZHJzL2Rv&#10;d25yZXYueG1sUEsFBgAAAAAEAAQA9QAAAIgDAAAAAA==&#10;" strokecolor="#93cddd" strokeweight="1pt">
                  <v:fill color2="#b7dee8" focus="100%" type="gradient"/>
                  <v:shadow on="t" color="#215968" opacity=".5" offset="1pt"/>
                  <v:textbox style="layout-flow:vertical;mso-layout-flow-alt:bottom-to-top">
                    <w:txbxContent>
                      <w:p w:rsidR="00F46342" w:rsidRPr="00CD0F2B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Руководитель </w:t>
                        </w:r>
                        <w:r w:rsidRPr="00CD0F2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загородного оздоров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</w:t>
                        </w:r>
                        <w:r w:rsidRPr="00CD0F2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тельного лагеря «Юность»</w:t>
                        </w:r>
                      </w:p>
                    </w:txbxContent>
                  </v:textbox>
                </v:rect>
                <v:rect id="Rectangle 44" o:spid="_x0000_s1036" style="position:absolute;left:783;top:5098;width:786;height:242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8eWsMA&#10;AADbAAAADwAAAGRycy9kb3ducmV2LnhtbESPT4vCMBTE7wt+h/AEL4umylKlGkUWZfck+O/+aJ5t&#10;tXnpNqntfnsjCB6HmfkNs1h1phR3ql1hWcF4FIEgTq0uOFNwOm6HMxDOI2ssLZOCf3KwWvY+Fpho&#10;2/Ke7gefiQBhl6CC3PsqkdKlORl0I1sRB+9ia4M+yDqTusY2wE0pJ1EUS4MFh4UcK/rOKb0dGqNg&#10;15xmTXzcXNt0PP3Dn/Pnro1IqUG/W89BeOr8O/xq/2oFXz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8eWsMAAADbAAAADwAAAAAAAAAAAAAAAACYAgAAZHJzL2Rv&#10;d25yZXYueG1sUEsFBgAAAAAEAAQA9QAAAIgDAAAAAA==&#10;" strokecolor="#93cddd" strokeweight="1pt">
                  <v:fill color2="#b7dee8" focus="100%" type="gradient"/>
                  <v:shadow on="t" color="#215968" opacity=".5" offset="1pt"/>
                  <v:textbox style="layout-flow:vertical;mso-layout-flow-alt:bottom-to-top">
                    <w:txbxContent>
                      <w:p w:rsidR="00F46342" w:rsidRPr="00A51617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A51617">
                          <w:rPr>
                            <w:rFonts w:ascii="Times New Roman" w:hAnsi="Times New Roman"/>
                            <w:b/>
                            <w:sz w:val="24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45" o:spid="_x0000_s1037" style="position:absolute;left:3871;top:5098;width:108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FZcMA&#10;AADbAAAADwAAAGRycy9kb3ducmV2LnhtbESPzWrDMBCE74W+g9hCbo3sYvLjRjEhJCH0lp8HWKyt&#10;bSKtHEuN7bePCoUeh5lvhlkVgzXiQZ1vHCtIpwkI4tLphisF18v+fQHCB2SNxjEpGMlDsX59WWGu&#10;Xc8nepxDJWIJ+xwV1CG0uZS+rMmin7qWOHrfrrMYouwqqTvsY7k18iNJZtJiw3Ghxpa2NZW3849V&#10;kGW38fS1Y9PwYA7p/H5fLrKZUpO3YfMJItAQ/sN/9FFHbg6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gFZcMAAADbAAAADwAAAAAAAAAAAAAAAACYAgAAZHJzL2Rv&#10;d25yZXYueG1sUEsFBgAAAAAEAAQA9QAAAIgDAAAAAA==&#10;" strokecolor="#93cddd" strokeweight="1pt">
                  <v:fill color2="#b7dee8" focus="100%" type="gradient"/>
                  <v:shadow on="t" color="#215968" opacity=".5" offset="1pt"/>
                  <v:textbox style="layout-flow:vertical;mso-layout-flow-alt:bottom-to-top">
                    <w:txbxContent>
                      <w:p w:rsidR="00F46342" w:rsidRPr="00704F58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04F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Педагоги организаторы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8" style="position:absolute;left:7051;top:5098;width:2525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Yhb8A&#10;AADbAAAADwAAAGRycy9kb3ducmV2LnhtbERPy6rCMBDdC/5DGMGdpoqItxpFRMGN4AvvdmzGtthM&#10;ShNt9evNQnB5OO/ZojGFeFLlcssKBv0IBHFidc6pgvNp05uAcB5ZY2GZFLzIwWLebs0w1rbmAz2P&#10;PhUhhF2MCjLvy1hKl2Rk0PVtSRy4m60M+gCrVOoK6xBuCjmMorE0mHNoyLCkVUbJ/fgwCtan/d/5&#10;Msp3t+Hmfb3/J2lTX/ZKdTvNcgrCU+N/4q97qxWMwtjw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Y5iFvwAAANsAAAAPAAAAAAAAAAAAAAAAAJgCAABkcnMvZG93bnJl&#10;di54bWxQSwUGAAAAAAQABAD1AAAAhA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704F58" w:rsidRDefault="00F46342" w:rsidP="00AE3085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04F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Технический обслуживающий персонал</w:t>
                        </w:r>
                      </w:p>
                    </w:txbxContent>
                  </v:textbox>
                </v:rect>
                <v:shape id="AutoShape 47" o:spid="_x0000_s1039" type="#_x0000_t32" style="position:absolute;left:4526;top:3127;width:7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48" o:spid="_x0000_s1040" type="#_x0000_t32" style="position:absolute;left:8266;top:4810;width:0;height: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49" o:spid="_x0000_s1041" type="#_x0000_t32" style="position:absolute;left:1253;top:4810;width:0;height: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50" o:spid="_x0000_s1042" type="#_x0000_t32" style="position:absolute;left:2880;top:4810;width:0;height: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51" o:spid="_x0000_s1043" type="#_x0000_t32" style="position:absolute;left:6396;top:3482;width:0;height: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rect id="Rectangle 52" o:spid="_x0000_s1044" style="position:absolute;left:5424;top:5098;width:972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Nz8IA&#10;AADbAAAADwAAAGRycy9kb3ducmV2LnhtbESP3YrCMBSE74V9h3AWvNNUqX9doyyyinhXdx/g0Bzb&#10;YnJSm6zWtzeC4OUwM98wy3VnjbhS62vHCkbDBARx4XTNpYK/3+1gDsIHZI3GMSm4k4f16qO3xEy7&#10;G+d0PYZSRAj7DBVUITSZlL6oyKIfuoY4eifXWgxRtqXULd4i3Bo5TpKptFhzXKiwoU1Fxfn4bxWk&#10;6fmeH37Y1NyZ3Wh2uSzm6VSp/mf3/QUiUBfe4Vd7rxVMUn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w3PwgAAANsAAAAPAAAAAAAAAAAAAAAAAJgCAABkcnMvZG93&#10;bnJldi54bWxQSwUGAAAAAAQABAD1AAAAhwMAAAAA&#10;" strokecolor="#93cddd" strokeweight="1pt">
                  <v:fill color2="#b7dee8" focus="100%" type="gradient"/>
                  <v:shadow on="t" color="#215968" opacity=".5" offset="1pt"/>
                  <v:textbox style="layout-flow:vertical;mso-layout-flow-alt:bottom-to-top">
                    <w:txbxContent>
                      <w:p w:rsidR="00F46342" w:rsidRPr="00557DD2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Совет воспитанников ц</w:t>
                        </w:r>
                        <w:r w:rsidRPr="00557DD2">
                          <w:rPr>
                            <w:rFonts w:ascii="Times New Roman" w:hAnsi="Times New Roman"/>
                            <w:b/>
                          </w:rPr>
                          <w:t>ентра</w:t>
                        </w:r>
                      </w:p>
                    </w:txbxContent>
                  </v:textbox>
                </v:rect>
                <v:shape id="AutoShape 53" o:spid="_x0000_s1045" type="#_x0000_t32" style="position:absolute;left:1569;top:6472;width:9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54" o:spid="_x0000_s1046" type="#_x0000_t32" style="position:absolute;left:4526;top:4811;width:0;height: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55" o:spid="_x0000_s1047" type="#_x0000_t32" style="position:absolute;left:5891;top:4810;width:0;height: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56" o:spid="_x0000_s1048" type="#_x0000_t32" style="position:absolute;left:2001;top:4810;width:1;height:3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<v:shape id="AutoShape 57" o:spid="_x0000_s1049" type="#_x0000_t32" style="position:absolute;left:2001;top:3800;width:8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58" o:spid="_x0000_s1050" type="#_x0000_t32" style="position:absolute;left:2001;top:3800;width:0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59" o:spid="_x0000_s1051" type="#_x0000_t32" style="position:absolute;left:10922;top:3800;width:0;height: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<v:shape id="AutoShape 60" o:spid="_x0000_s1052" type="#_x0000_t32" style="position:absolute;left:4956;top:3800;width:0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61" o:spid="_x0000_s1053" type="#_x0000_t32" style="position:absolute;left:8434;top:3800;width:0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62" o:spid="_x0000_s1054" type="#_x0000_t32" style="position:absolute;left:5105;top:6472;width: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6z2c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6z2cIAAADcAAAADwAAAAAAAAAAAAAA&#10;AAChAgAAZHJzL2Rvd25yZXYueG1sUEsFBgAAAAAEAAQA+QAAAJADAAAAAA==&#10;"/>
                <v:shape id="AutoShape 63" o:spid="_x0000_s1055" type="#_x0000_t32" style="position:absolute;left:2001;top:7788;width:3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IWQs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I8f4a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CFkLGAAAA3AAAAA8AAAAAAAAA&#10;AAAAAAAAoQIAAGRycy9kb3ducmV2LnhtbFBLBQYAAAAABAAEAPkAAACUAwAAAAA=&#10;"/>
                <v:shape id="AutoShape 64" o:spid="_x0000_s1056" type="#_x0000_t32" style="position:absolute;left:5891;top:7521;width:0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pA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EpAsIAAADcAAAADwAAAAAAAAAAAAAA&#10;AAChAgAAZHJzL2Rvd25yZXYueG1sUEsFBgAAAAAEAAQA+QAAAJADAAAAAA==&#10;"/>
                <v:shape id="AutoShape 65" o:spid="_x0000_s1057" type="#_x0000_t32" style="position:absolute;left:4526;top:7521;width:0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</v:group>
            </w:pict>
          </mc:Fallback>
        </mc:AlternateContent>
      </w:r>
    </w:p>
    <w:p w:rsidR="00AE3085" w:rsidRDefault="00AE3085" w:rsidP="00AE3085"/>
    <w:p w:rsidR="00AE3085" w:rsidRDefault="00AE3085" w:rsidP="00AE3085"/>
    <w:p w:rsidR="00AE3085" w:rsidRDefault="00AE3085" w:rsidP="00AE3085"/>
    <w:p w:rsidR="00AE3085" w:rsidRDefault="00AE3085" w:rsidP="00AE3085"/>
    <w:p w:rsidR="00AE3085" w:rsidRDefault="00AE3085" w:rsidP="00AE3085"/>
    <w:p w:rsidR="00AE3085" w:rsidRDefault="00AE3085" w:rsidP="00AE3085"/>
    <w:p w:rsidR="00AE3085" w:rsidRDefault="00AE3085" w:rsidP="00AE3085"/>
    <w:p w:rsidR="00AE3085" w:rsidRDefault="00AE3085" w:rsidP="00AE3085"/>
    <w:p w:rsidR="00723BB5" w:rsidRDefault="00723BB5" w:rsidP="00AE3085"/>
    <w:p w:rsidR="00723BB5" w:rsidRDefault="00723BB5" w:rsidP="00AE3085"/>
    <w:p w:rsidR="00723BB5" w:rsidRDefault="00723BB5" w:rsidP="00AE3085"/>
    <w:p w:rsidR="00723BB5" w:rsidRDefault="00723BB5" w:rsidP="00AE3085"/>
    <w:p w:rsidR="00723BB5" w:rsidRDefault="00723BB5" w:rsidP="00AE3085"/>
    <w:p w:rsidR="00723BB5" w:rsidRDefault="00723BB5" w:rsidP="00AE3085"/>
    <w:p w:rsidR="00AE3085" w:rsidRPr="006865EA" w:rsidRDefault="00AE3085" w:rsidP="00AE30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EA">
        <w:rPr>
          <w:rFonts w:ascii="Times New Roman" w:hAnsi="Times New Roman"/>
          <w:b/>
          <w:sz w:val="24"/>
          <w:szCs w:val="24"/>
        </w:rPr>
        <w:t>Организационная модель деятельности</w:t>
      </w:r>
      <w:r w:rsidRPr="00686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6865EA">
        <w:rPr>
          <w:rFonts w:ascii="Times New Roman" w:hAnsi="Times New Roman"/>
          <w:sz w:val="24"/>
          <w:szCs w:val="24"/>
        </w:rPr>
        <w:t xml:space="preserve">ентра представляет систему скоординированных  видов деятельностей образовательного учреждения, обеспечивающую  выполнение поставленных задач, согласно  цели учреждения. </w:t>
      </w:r>
    </w:p>
    <w:p w:rsidR="00AE3085" w:rsidRDefault="00AE3085" w:rsidP="00AE30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5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Всю деятельность ц</w:t>
      </w:r>
      <w:r w:rsidRPr="006865EA">
        <w:rPr>
          <w:rFonts w:ascii="Times New Roman" w:hAnsi="Times New Roman"/>
          <w:color w:val="000000"/>
          <w:sz w:val="24"/>
          <w:szCs w:val="24"/>
        </w:rPr>
        <w:t>ентра организации разумно разделить на  отдельные  блоки-деятельности:</w:t>
      </w:r>
      <w:r w:rsidRPr="006865EA">
        <w:rPr>
          <w:rFonts w:ascii="Times New Roman" w:hAnsi="Times New Roman"/>
          <w:sz w:val="24"/>
          <w:szCs w:val="24"/>
        </w:rPr>
        <w:t xml:space="preserve"> </w:t>
      </w:r>
      <w:r w:rsidRPr="006865E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E3085" w:rsidRPr="006865EA" w:rsidRDefault="00AE3085" w:rsidP="00AE30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5EA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6865E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правленческая деятельность   </w:t>
      </w:r>
      <w:r>
        <w:rPr>
          <w:rFonts w:ascii="Times New Roman" w:hAnsi="Times New Roman"/>
          <w:bCs/>
          <w:color w:val="000000"/>
          <w:sz w:val="24"/>
          <w:szCs w:val="24"/>
        </w:rPr>
        <w:t>(схема 2</w:t>
      </w:r>
      <w:r w:rsidRPr="006865E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6865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865EA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Pr="006865EA">
        <w:rPr>
          <w:rFonts w:ascii="Times New Roman" w:hAnsi="Times New Roman"/>
          <w:color w:val="000000"/>
          <w:sz w:val="24"/>
          <w:szCs w:val="24"/>
        </w:rPr>
        <w:t xml:space="preserve"> ориентирована на достижен</w:t>
      </w:r>
      <w:r>
        <w:rPr>
          <w:rFonts w:ascii="Times New Roman" w:hAnsi="Times New Roman"/>
          <w:color w:val="000000"/>
          <w:sz w:val="24"/>
          <w:szCs w:val="24"/>
        </w:rPr>
        <w:t>ие общих организационных целей ц</w:t>
      </w:r>
      <w:r w:rsidRPr="006865EA">
        <w:rPr>
          <w:rFonts w:ascii="Times New Roman" w:hAnsi="Times New Roman"/>
          <w:color w:val="000000"/>
          <w:sz w:val="24"/>
          <w:szCs w:val="24"/>
        </w:rPr>
        <w:t xml:space="preserve">ентра; </w:t>
      </w:r>
    </w:p>
    <w:p w:rsidR="00AE3085" w:rsidRPr="006865EA" w:rsidRDefault="00AE3085" w:rsidP="00AE30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5EA">
        <w:rPr>
          <w:rFonts w:ascii="Times New Roman" w:hAnsi="Times New Roman"/>
          <w:color w:val="000000"/>
          <w:sz w:val="24"/>
          <w:szCs w:val="24"/>
        </w:rPr>
        <w:t>о</w:t>
      </w:r>
      <w:r w:rsidRPr="006865EA">
        <w:rPr>
          <w:rFonts w:ascii="Times New Roman" w:hAnsi="Times New Roman"/>
          <w:b/>
          <w:color w:val="000000"/>
          <w:sz w:val="24"/>
          <w:szCs w:val="24"/>
        </w:rPr>
        <w:t xml:space="preserve">бразовательная деятельность  </w:t>
      </w:r>
      <w:r>
        <w:rPr>
          <w:rFonts w:ascii="Times New Roman" w:hAnsi="Times New Roman"/>
          <w:bCs/>
          <w:color w:val="000000"/>
          <w:sz w:val="24"/>
          <w:szCs w:val="24"/>
        </w:rPr>
        <w:t>(схема 3</w:t>
      </w:r>
      <w:r w:rsidRPr="006865E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6865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865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EA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Pr="006865EA">
        <w:rPr>
          <w:rFonts w:ascii="Times New Roman" w:hAnsi="Times New Roman"/>
          <w:color w:val="000000"/>
          <w:sz w:val="24"/>
          <w:szCs w:val="24"/>
        </w:rPr>
        <w:t xml:space="preserve">  ориентирована на создание  системы условий обеспечения доступности и качества допол</w:t>
      </w:r>
      <w:r>
        <w:rPr>
          <w:rFonts w:ascii="Times New Roman" w:hAnsi="Times New Roman"/>
          <w:color w:val="000000"/>
          <w:sz w:val="24"/>
          <w:szCs w:val="24"/>
        </w:rPr>
        <w:t>нительного образования детей в ц</w:t>
      </w:r>
      <w:r w:rsidRPr="006865EA">
        <w:rPr>
          <w:rFonts w:ascii="Times New Roman" w:hAnsi="Times New Roman"/>
          <w:color w:val="000000"/>
          <w:sz w:val="24"/>
          <w:szCs w:val="24"/>
        </w:rPr>
        <w:t xml:space="preserve">ентре;  </w:t>
      </w:r>
    </w:p>
    <w:p w:rsidR="00AE3085" w:rsidRPr="006865EA" w:rsidRDefault="00AE3085" w:rsidP="00AE30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5EA">
        <w:rPr>
          <w:rFonts w:ascii="Times New Roman" w:hAnsi="Times New Roman"/>
          <w:b/>
          <w:color w:val="000000"/>
          <w:sz w:val="24"/>
          <w:szCs w:val="24"/>
        </w:rPr>
        <w:t xml:space="preserve">финансово-хозяйственная деятельность  </w:t>
      </w:r>
      <w:r>
        <w:rPr>
          <w:rFonts w:ascii="Times New Roman" w:hAnsi="Times New Roman"/>
          <w:bCs/>
          <w:color w:val="000000"/>
          <w:sz w:val="24"/>
          <w:szCs w:val="24"/>
        </w:rPr>
        <w:t>(схема 4</w:t>
      </w:r>
      <w:r w:rsidRPr="006865E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6865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865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EA">
        <w:rPr>
          <w:rFonts w:ascii="Times New Roman" w:hAnsi="Times New Roman"/>
          <w:color w:val="000000"/>
          <w:sz w:val="24"/>
          <w:szCs w:val="24"/>
        </w:rPr>
        <w:sym w:font="Symbol" w:char="F0BE"/>
      </w:r>
      <w:r w:rsidRPr="006865EA">
        <w:rPr>
          <w:rFonts w:ascii="Times New Roman" w:hAnsi="Times New Roman"/>
          <w:color w:val="000000"/>
          <w:sz w:val="24"/>
          <w:szCs w:val="24"/>
        </w:rPr>
        <w:t xml:space="preserve">  направлена  на создание ценности для внутреннего потребителя, посредством   своевременного предоставления необходимых ресурсов и услуг для об</w:t>
      </w:r>
      <w:r>
        <w:rPr>
          <w:rFonts w:ascii="Times New Roman" w:hAnsi="Times New Roman"/>
          <w:color w:val="000000"/>
          <w:sz w:val="24"/>
          <w:szCs w:val="24"/>
        </w:rPr>
        <w:t>еспечения   жизнедеятельности  ц</w:t>
      </w:r>
      <w:r w:rsidRPr="006865EA">
        <w:rPr>
          <w:rFonts w:ascii="Times New Roman" w:hAnsi="Times New Roman"/>
          <w:color w:val="000000"/>
          <w:sz w:val="24"/>
          <w:szCs w:val="24"/>
        </w:rPr>
        <w:t>ентра;</w:t>
      </w:r>
    </w:p>
    <w:p w:rsidR="00AE3085" w:rsidRPr="006865EA" w:rsidRDefault="00AE3085" w:rsidP="00AE30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5EA">
        <w:rPr>
          <w:rFonts w:ascii="Times New Roman" w:hAnsi="Times New Roman"/>
          <w:b/>
          <w:color w:val="000000"/>
          <w:sz w:val="24"/>
          <w:szCs w:val="24"/>
        </w:rPr>
        <w:t xml:space="preserve">методическая деятельность  </w:t>
      </w:r>
      <w:r>
        <w:rPr>
          <w:rFonts w:ascii="Times New Roman" w:hAnsi="Times New Roman"/>
          <w:bCs/>
          <w:color w:val="000000"/>
          <w:sz w:val="24"/>
          <w:szCs w:val="24"/>
        </w:rPr>
        <w:t>(схема 5</w:t>
      </w:r>
      <w:r w:rsidRPr="006865E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6865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865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65EA">
        <w:rPr>
          <w:b/>
          <w:sz w:val="24"/>
          <w:szCs w:val="24"/>
        </w:rPr>
        <w:sym w:font="Symbol" w:char="F0BE"/>
      </w:r>
      <w:r w:rsidRPr="006865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6865EA">
        <w:rPr>
          <w:rFonts w:ascii="Times New Roman" w:hAnsi="Times New Roman"/>
          <w:color w:val="000000"/>
          <w:sz w:val="24"/>
          <w:szCs w:val="24"/>
        </w:rPr>
        <w:t xml:space="preserve">ориентирована на  повышение качества  профессиональной поддержки и сопровождения педагогов дополнительного </w:t>
      </w:r>
      <w:r>
        <w:rPr>
          <w:rFonts w:ascii="Times New Roman" w:hAnsi="Times New Roman"/>
          <w:color w:val="000000"/>
          <w:sz w:val="24"/>
          <w:szCs w:val="24"/>
        </w:rPr>
        <w:t>образования педагогов ц</w:t>
      </w:r>
      <w:r w:rsidRPr="006865EA">
        <w:rPr>
          <w:rFonts w:ascii="Times New Roman" w:hAnsi="Times New Roman"/>
          <w:color w:val="000000"/>
          <w:sz w:val="24"/>
          <w:szCs w:val="24"/>
        </w:rPr>
        <w:t>ентра.</w:t>
      </w:r>
      <w:r w:rsidRPr="006865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E3085" w:rsidRDefault="00AE3085" w:rsidP="00AE3085">
      <w:p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 w:rsidRPr="006865EA">
        <w:rPr>
          <w:rFonts w:ascii="Times New Roman" w:hAnsi="Times New Roman"/>
          <w:b/>
          <w:color w:val="000000"/>
          <w:sz w:val="24"/>
          <w:szCs w:val="24"/>
        </w:rPr>
        <w:t>.Управленческая деятельность</w:t>
      </w:r>
    </w:p>
    <w:p w:rsidR="00AE3085" w:rsidRPr="006865EA" w:rsidRDefault="00AE3085" w:rsidP="00AE3085">
      <w:p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3085" w:rsidRPr="00ED23F6" w:rsidRDefault="00AE3085" w:rsidP="00AE3085">
      <w:pPr>
        <w:pStyle w:val="a4"/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3085" w:rsidRPr="00ED23F6" w:rsidRDefault="00AE3085" w:rsidP="00AE30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-154305</wp:posOffset>
                </wp:positionV>
                <wp:extent cx="8949055" cy="1852930"/>
                <wp:effectExtent l="0" t="0" r="42545" b="52070"/>
                <wp:wrapNone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9055" cy="1852930"/>
                          <a:chOff x="785" y="1458"/>
                          <a:chExt cx="14093" cy="2918"/>
                        </a:xfrm>
                      </wpg:grpSpPr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85" y="1458"/>
                            <a:ext cx="1029" cy="291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F7964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ED23F6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23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Управленческая  деятельность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300" y="1458"/>
                            <a:ext cx="2581" cy="119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ED23F6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23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Стратегическое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442" y="1458"/>
                            <a:ext cx="2375" cy="119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ED23F6" w:rsidRDefault="00F46342" w:rsidP="00AE3085">
                              <w:pPr>
                                <w:ind w:right="-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23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Административное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491" y="1458"/>
                            <a:ext cx="2375" cy="119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ED23F6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23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Управление кадрами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300" y="3198"/>
                            <a:ext cx="2581" cy="11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ED23F6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23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Оперативное управление</w:t>
                              </w:r>
                            </w:p>
                            <w:p w:rsidR="00F46342" w:rsidRDefault="00F46342" w:rsidP="00AE30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442" y="3198"/>
                            <a:ext cx="2375" cy="11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ED23F6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23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Организационное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491" y="3310"/>
                            <a:ext cx="2375" cy="106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ED23F6" w:rsidRDefault="00F46342" w:rsidP="00AE308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23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3457" y="1458"/>
                            <a:ext cx="1421" cy="291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F7964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ED23F6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23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Обеспечение условий  функционирования и развития центра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814" y="1986"/>
                            <a:ext cx="486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814" y="3674"/>
                            <a:ext cx="4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881" y="2011"/>
                            <a:ext cx="5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4881" y="3674"/>
                            <a:ext cx="5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7817" y="2011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7817" y="3674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10866" y="1986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866" y="3674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408" y="1458"/>
                            <a:ext cx="1421" cy="291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ED23F6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23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Безопасность условий в центре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2829" y="290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5" o:spid="_x0000_s1058" style="position:absolute;left:0;text-align:left;margin-left:-17.45pt;margin-top:-12.15pt;width:704.65pt;height:145.9pt;z-index:251660288" coordorigin="785,1458" coordsize="14093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">
                <v:rect id="Rectangle 87" o:spid="_x0000_s1059" style="position:absolute;left:785;top:1458;width:1029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+k8UA&#10;AADbAAAADwAAAGRycy9kb3ducmV2LnhtbESPQWvCQBSE70L/w/IKXqTZxICkqasUS7EgPWjV8yP7&#10;moRm38bsmsR/3y0IPQ4z8w2zXI+mET11rrasIIliEMSF1TWXCo5f708ZCOeRNTaWScGNHKxXD5Ml&#10;5toOvKf+4EsRIOxyVFB53+ZSuqIigy6yLXHwvm1n0AfZlVJ3OAS4aeQ8jhfSYM1hocKWNhUVP4er&#10;UfB82s0websl5+3lc39Em+5STpWaPo6vLyA8jf4/fG9/aAXZAv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H6TxQAAANsAAAAPAAAAAAAAAAAAAAAAAJgCAABkcnMv&#10;ZG93bnJldi54bWxQSwUGAAAAAAQABAD1AAAAigMAAAAA&#10;" strokecolor="#fac090" strokeweight="1pt">
                  <v:fill color2="#fcd5b5" focus="100%" type="gradient"/>
                  <v:shadow on="t" color="#984807" opacity=".5" offset="1pt"/>
                  <v:textbox style="layout-flow:vertical;mso-layout-flow-alt:bottom-to-top">
                    <w:txbxContent>
                      <w:p w:rsidR="00F46342" w:rsidRPr="00ED23F6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D23F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Управленческая  деятельность</w:t>
                        </w:r>
                      </w:p>
                    </w:txbxContent>
                  </v:textbox>
                </v:rect>
                <v:rect id="Rectangle 88" o:spid="_x0000_s1060" style="position:absolute;left:2300;top:1458;width:2581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2bcMA&#10;AADbAAAADwAAAGRycy9kb3ducmV2LnhtbESPQYvCMBSE74L/ITzBm6aKuFqNIssKXgRXRa/P5tkW&#10;m5fSRFv99UZY2OMwM98w82VjCvGgyuWWFQz6EQjixOqcUwXHw7o3AeE8ssbCMil4koPlot2aY6xt&#10;zb/02PtUBAi7GBVk3pexlC7JyKDr25I4eFdbGfRBVqnUFdYBbgo5jKKxNJhzWMiwpO+Mktv+bhT8&#10;HHbT42mUb6/D9etyOydpU592SnU7zWoGwlPj/8N/7Y1WMPmCz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2bcMAAADbAAAADwAAAAAAAAAAAAAAAACYAgAAZHJzL2Rv&#10;d25yZXYueG1sUEsFBgAAAAAEAAQA9QAAAIgDAAAAAA=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ED23F6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D23F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Стратегическое управление</w:t>
                        </w:r>
                      </w:p>
                    </w:txbxContent>
                  </v:textbox>
                </v:rect>
                <v:rect id="Rectangle 89" o:spid="_x0000_s1061" style="position:absolute;left:5442;top:1458;width:2375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iH8IA&#10;AADbAAAADwAAAGRycy9kb3ducmV2LnhtbERPTWvCQBC9C/0PyxS86UYR0dRVRBR6KaQmxOs0OybB&#10;7GzIbpPUX989FHp8vO/dYTSN6KlztWUFi3kEgriwuuZSQZZeZhsQziNrbCyTgh9ycNi/THYYazvw&#10;J/VXX4oQwi5GBZX3bSylKyoy6Oa2JQ7c3XYGfYBdKXWHQwg3jVxG0VoarDk0VNjSqaLicf02Cs5p&#10;ss3yVf1xX16eX49bUY5Dnig1fR2PbyA8jf5f/Od+1wo2YWz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iIfwgAAANsAAAAPAAAAAAAAAAAAAAAAAJgCAABkcnMvZG93&#10;bnJldi54bWxQSwUGAAAAAAQABAD1AAAAhw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ED23F6" w:rsidRDefault="00F46342" w:rsidP="00AE3085">
                        <w:pPr>
                          <w:ind w:right="-57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D23F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Административное управление</w:t>
                        </w:r>
                      </w:p>
                    </w:txbxContent>
                  </v:textbox>
                </v:rect>
                <v:rect id="Rectangle 90" o:spid="_x0000_s1062" style="position:absolute;left:8491;top:1458;width:2375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HhMUA&#10;AADbAAAADwAAAGRycy9kb3ducmV2LnhtbESPQWvCQBSE70L/w/IK3nRjkKKpaxBR8CKkRuz1NftM&#10;gtm3Ibua2F/fLRR6HGbmG2aVDqYRD+pcbVnBbBqBIC6srrlUcM73kwUI55E1NpZJwZMcpOuX0QoT&#10;bXv+oMfJlyJA2CWooPK+TaR0RUUG3dS2xMG72s6gD7Irpe6wD3DTyDiK3qTBmsNChS1tKypup7tR&#10;sMuz5fkyr4/XeP/9dfssyqG/ZEqNX4fNOwhPg/8P/7UPWsFiCb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oeExQAAANsAAAAPAAAAAAAAAAAAAAAAAJgCAABkcnMv&#10;ZG93bnJldi54bWxQSwUGAAAAAAQABAD1AAAAig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ED23F6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D23F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Управление кадрами</w:t>
                        </w:r>
                      </w:p>
                    </w:txbxContent>
                  </v:textbox>
                </v:rect>
                <v:rect id="Rectangle 91" o:spid="_x0000_s1063" style="position:absolute;left:2300;top:3198;width:2581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4xMMA&#10;AADbAAAADwAAAGRycy9kb3ducmV2LnhtbERPy2rCQBTdF/oPwxW6qxNFSpNmlFIquCmkSdDtNXPz&#10;wMydkJma6Nd3FoUuD+ed7mbTiyuNrrOsYLWMQBBXVnfcKCiL/fMrCOeRNfaWScGNHOy2jw8pJtpO&#10;/E3X3DcihLBLUEHr/ZBI6aqWDLqlHYgDV9vRoA9wbKQecQrhppfrKHqRBjsODS0O9NFSdcl/jILP&#10;IovL46b7qtf7+/lyqpp5OmZKPS3m9zcQnmb/L/5zH7SCOKwP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W4xMMAAADbAAAADwAAAAAAAAAAAAAAAACYAgAAZHJzL2Rv&#10;d25yZXYueG1sUEsFBgAAAAAEAAQA9QAAAIgDAAAAAA=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ED23F6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D23F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Оперативное управление</w:t>
                        </w:r>
                      </w:p>
                      <w:p w:rsidR="00F46342" w:rsidRDefault="00F46342" w:rsidP="00AE3085"/>
                    </w:txbxContent>
                  </v:textbox>
                </v:rect>
                <v:rect id="Rectangle 92" o:spid="_x0000_s1064" style="position:absolute;left:5442;top:3198;width:2375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dX8YA&#10;AADbAAAADwAAAGRycy9kb3ducmV2LnhtbESPT2vCQBTE7wW/w/IKvdVNREqNWUORCl4Kmoi9PrMv&#10;fzD7NmS3Ju2n7wqFHoeZ+Q2TZpPpxI0G11pWEM8jEMSl1S3XCk7F7vkVhPPIGjvLpOCbHGSb2UOK&#10;ibYjH+mW+1oECLsEFTTe94mUrmzIoJvbnjh4lR0M+iCHWuoBxwA3nVxE0Ys02HJYaLCnbUPlNf8y&#10;Ct6Lw+p0XrYf1WL3c7l+lvU0ng9KPT1Ob2sQnib/H/5r77WCVQz3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kdX8YAAADbAAAADwAAAAAAAAAAAAAAAACYAgAAZHJz&#10;L2Rvd25yZXYueG1sUEsFBgAAAAAEAAQA9QAAAIsDAAAAAA=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ED23F6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D23F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Организационное управление</w:t>
                        </w:r>
                      </w:p>
                    </w:txbxContent>
                  </v:textbox>
                </v:rect>
                <v:rect id="Rectangle 93" o:spid="_x0000_s1065" style="position:absolute;left:8491;top:3310;width:2375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DKMQA&#10;AADbAAAADwAAAGRycy9kb3ducmV2LnhtbESPQYvCMBSE78L+h/AWvGm6RcR2jbIsCl4EV0Wvz+bZ&#10;FpuX0kRb/fVmQfA4zMw3zHTemUrcqHGlZQVfwwgEcWZ1ybmC/W45mIBwHlljZZkU3MnBfPbRm2Kq&#10;bct/dNv6XAQIuxQVFN7XqZQuK8igG9qaOHhn2xj0QTa51A22AW4qGUfRWBosOSwUWNNvQdllezUK&#10;FrtNsj+MyvU5Xj5Ol2OWd+1ho1T/s/v5BuGp8+/wq73SCpIY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gyjEAAAA2wAAAA8AAAAAAAAAAAAAAAAAmAIAAGRycy9k&#10;b3ducmV2LnhtbFBLBQYAAAAABAAEAPUAAACJAwAAAAA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ED23F6" w:rsidRDefault="00F46342" w:rsidP="00AE3085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D23F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контроль</w:t>
                        </w:r>
                      </w:p>
                    </w:txbxContent>
                  </v:textbox>
                </v:rect>
                <v:rect id="Rectangle 94" o:spid="_x0000_s1066" style="position:absolute;left:13457;top:1458;width:1421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L1sQA&#10;AADbAAAADwAAAGRycy9kb3ducmV2LnhtbESPT2vCQBTE7wW/w/IKvZS6SQPSRlcRS7EQetCq50f2&#10;mYRm38bsmj/fvlsQPA4zvxlmsRpMLTpqXWVZQTyNQBDnVldcKDj8fL68gXAeWWNtmRSM5GC1nDws&#10;MNW25x11e1+IUMIuRQWl900qpctLMuimtiEO3tm2Bn2QbSF1i30oN7V8jaKZNFhxWCixoU1J+e/+&#10;ahS8H7NnjD/G+LS9fO8OaJMs4USpp8dhPQfhafD38I3+0oFL4P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S9bEAAAA2wAAAA8AAAAAAAAAAAAAAAAAmAIAAGRycy9k&#10;b3ducmV2LnhtbFBLBQYAAAAABAAEAPUAAACJAwAAAAA=&#10;" strokecolor="#fac090" strokeweight="1pt">
                  <v:fill color2="#fcd5b5" focus="100%" type="gradient"/>
                  <v:shadow on="t" color="#984807" opacity=".5" offset="1pt"/>
                  <v:textbox style="layout-flow:vertical;mso-layout-flow-alt:bottom-to-top">
                    <w:txbxContent>
                      <w:p w:rsidR="00F46342" w:rsidRPr="00ED23F6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D23F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Обеспечение условий  функционирования и развития центра</w:t>
                        </w:r>
                      </w:p>
                    </w:txbxContent>
                  </v:textbox>
                </v:rect>
                <v:shape id="AutoShape 95" o:spid="_x0000_s1067" type="#_x0000_t32" style="position:absolute;left:1814;top:1986;width:486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  <v:shape id="AutoShape 96" o:spid="_x0000_s1068" type="#_x0000_t32" style="position:absolute;left:1814;top:3674;width: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  <v:shape id="AutoShape 97" o:spid="_x0000_s1069" type="#_x0000_t32" style="position:absolute;left:4881;top:2011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  <v:stroke endarrow="block"/>
                </v:shape>
                <v:shape id="AutoShape 98" o:spid="_x0000_s1070" type="#_x0000_t32" style="position:absolute;left:4881;top:3674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<v:stroke endarrow="block"/>
                </v:shape>
                <v:shape id="AutoShape 99" o:spid="_x0000_s1071" type="#_x0000_t32" style="position:absolute;left:7817;top:2011;width:6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<v:stroke endarrow="block"/>
                </v:shape>
                <v:shape id="AutoShape 100" o:spid="_x0000_s1072" type="#_x0000_t32" style="position:absolute;left:7817;top:3674;width:6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<v:stroke endarrow="block"/>
                </v:shape>
                <v:shape id="AutoShape 101" o:spid="_x0000_s1073" type="#_x0000_t32" style="position:absolute;left:10866;top:1986;width: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v:shape id="AutoShape 102" o:spid="_x0000_s1074" type="#_x0000_t32" style="position:absolute;left:10866;top:3674;width: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<v:stroke endarrow="block"/>
                </v:shape>
                <v:rect id="Rectangle 103" o:spid="_x0000_s1075" style="position:absolute;left:11408;top:1458;width:1421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wwsIA&#10;AADcAAAADwAAAGRycy9kb3ducmV2LnhtbERPS2rDMBDdF3IHMYHuGjnBOKkbOZTSltBdkh5gsKa2&#10;sTRyLNWf21eBQnbzeN/ZHyZrxEC9bxwrWK8SEMSl0w1XCr4vH087ED4gazSOScFMHg7F4mGPuXYj&#10;n2g4h0rEEPY5KqhD6HIpfVmTRb9yHXHkflxvMUTYV1L3OMZwa+QmSTJpseHYUGNHbzWV7fnXKkjT&#10;dj59vbNpeDKf6+31+rxLM6Uel9PrC4hAU7iL/91HHecnG7g9Ey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bDCwgAAANwAAAAPAAAAAAAAAAAAAAAAAJgCAABkcnMvZG93&#10;bnJldi54bWxQSwUGAAAAAAQABAD1AAAAhwMAAAAA&#10;" strokecolor="#93cddd" strokeweight="1pt">
                  <v:fill color2="#b7dee8" focus="100%" type="gradient"/>
                  <v:shadow on="t" color="#215968" opacity=".5" offset="1pt"/>
                  <v:textbox style="layout-flow:vertical;mso-layout-flow-alt:bottom-to-top">
                    <w:txbxContent>
                      <w:p w:rsidR="00F46342" w:rsidRPr="00ED23F6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D23F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Безопасность условий в центре</w:t>
                        </w:r>
                      </w:p>
                    </w:txbxContent>
                  </v:textbox>
                </v:rect>
                <v:shape id="AutoShape 104" o:spid="_x0000_s1076" type="#_x0000_t32" style="position:absolute;left:12829;top:2905;width:6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AE3085" w:rsidRPr="00ED23F6" w:rsidRDefault="00AE3085" w:rsidP="00AE30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865EA">
        <w:rPr>
          <w:rFonts w:ascii="Times New Roman" w:hAnsi="Times New Roman"/>
          <w:b/>
          <w:sz w:val="24"/>
          <w:szCs w:val="24"/>
        </w:rPr>
        <w:t>.Образовательная деятельность</w:t>
      </w:r>
    </w:p>
    <w:p w:rsidR="00AE3085" w:rsidRPr="006865EA" w:rsidRDefault="00AE308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E3085" w:rsidRPr="003435B3" w:rsidRDefault="00AE3085" w:rsidP="00AE3085">
      <w:pPr>
        <w:pStyle w:val="a4"/>
        <w:shd w:val="clear" w:color="auto" w:fill="FFFFFF"/>
        <w:autoSpaceDE w:val="0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229235</wp:posOffset>
                </wp:positionV>
                <wp:extent cx="9179560" cy="1853565"/>
                <wp:effectExtent l="0" t="0" r="40640" b="51435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9560" cy="1853565"/>
                          <a:chOff x="771" y="5239"/>
                          <a:chExt cx="14456" cy="2919"/>
                        </a:xfrm>
                      </wpg:grpSpPr>
                      <wps:wsp>
                        <wps:cNvPr id="105" name="Rectangle 106"/>
                        <wps:cNvSpPr>
                          <a:spLocks noChangeArrowheads="1"/>
                        </wps:cNvSpPr>
                        <wps:spPr bwMode="auto">
                          <a:xfrm flipH="1">
                            <a:off x="771" y="5240"/>
                            <a:ext cx="1043" cy="291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F7964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FE3434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34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Образовательная деятельность</w:t>
                              </w:r>
                            </w:p>
                            <w:p w:rsidR="00F46342" w:rsidRDefault="00F46342" w:rsidP="00AE3085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673" y="5240"/>
                            <a:ext cx="1772" cy="291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FE3434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34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Управление качеством образовательной</w:t>
                              </w:r>
                              <w:r w:rsidRPr="00401B87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E34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деятельностью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491" y="5240"/>
                            <a:ext cx="2375" cy="109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FE3434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34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Повышение  квалификации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442" y="5240"/>
                            <a:ext cx="2375" cy="114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FE3434" w:rsidRDefault="00F46342" w:rsidP="00AE308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E34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Внутренний контроль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442" y="7028"/>
                            <a:ext cx="2375" cy="11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FE3434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34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Анализ  и оценка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491" y="7028"/>
                            <a:ext cx="2375" cy="11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FE3434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34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Ресурсное обеспечение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4445" y="5911"/>
                            <a:ext cx="10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1814" y="6655"/>
                            <a:ext cx="859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4445" y="7500"/>
                            <a:ext cx="997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6728" y="6382"/>
                            <a:ext cx="0" cy="6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7817" y="5911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7817" y="7525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9732" y="6382"/>
                            <a:ext cx="0" cy="6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3457" y="5240"/>
                            <a:ext cx="1770" cy="291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F7964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FE3434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34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Условия обеспечения  качества образовательной деятельности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10866" y="5911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0866" y="7525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408" y="5239"/>
                            <a:ext cx="1539" cy="291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FE3434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34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Мониторинг качества образования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47" y="668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" o:spid="_x0000_s1077" style="position:absolute;left:0;text-align:left;margin-left:-1.05pt;margin-top:18.05pt;width:722.8pt;height:145.95pt;z-index:251661312" coordorigin="771,5239" coordsize="14456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">
                <v:rect id="Rectangle 106" o:spid="_x0000_s1078" style="position:absolute;left:771;top:5240;width:1043;height:291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Y2sIA&#10;AADcAAAADwAAAGRycy9kb3ducmV2LnhtbERPTYvCMBC9C/sfwgh7kTV1RVmqUVxF8CRoPXgcm7Et&#10;NpOSZG333xtB8DaP9znzZWdqcSfnK8sKRsMEBHFudcWFglO2/foB4QOyxtoyKfgnD8vFR2+OqbYt&#10;H+h+DIWIIexTVFCG0KRS+rwkg35oG+LIXa0zGCJ0hdQO2xhuavmdJFNpsOLYUGJD65Ly2/HPKPgd&#10;bGl1OWfjXX7Zy0l73mR7t1Hqs9+tZiACdeEtfrl3Os5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NjawgAAANwAAAAPAAAAAAAAAAAAAAAAAJgCAABkcnMvZG93&#10;bnJldi54bWxQSwUGAAAAAAQABAD1AAAAhwMAAAAA&#10;" strokecolor="#fac090" strokeweight="1pt">
                  <v:fill color2="#fcd5b5" focus="100%" type="gradient"/>
                  <v:shadow on="t" color="#984807" opacity=".5" offset="1pt"/>
                  <v:textbox style="layout-flow:vertical;mso-layout-flow-alt:bottom-to-top">
                    <w:txbxContent>
                      <w:p w:rsidR="00F46342" w:rsidRPr="00FE3434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E3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Образовательная деятельность</w:t>
                        </w:r>
                      </w:p>
                      <w:p w:rsidR="00F46342" w:rsidRDefault="00F46342" w:rsidP="00AE3085"/>
                    </w:txbxContent>
                  </v:textbox>
                </v:rect>
                <v:rect id="Rectangle 107" o:spid="_x0000_s1079" style="position:absolute;left:2673;top:5240;width:1772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2wb8A&#10;AADcAAAADwAAAGRycy9kb3ducmV2LnhtbERPzYrCMBC+C75DGMGbpkrpajWKiMriTXcfYGjGtphM&#10;ahO1vr1ZEPY2H9/vLNedNeJBra8dK5iMExDEhdM1lwp+f/ajGQgfkDUax6TgRR7Wq35vibl2Tz7R&#10;4xxKEUPY56igCqHJpfRFRRb92DXEkbu41mKIsC2lbvEZw62R0yTJpMWaY0OFDW0rKq7nu1WQptfX&#10;6bhjU3NnDpOv220+SzOlhoNuswARqAv/4o/7W8f5SQZ/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drbBvwAAANwAAAAPAAAAAAAAAAAAAAAAAJgCAABkcnMvZG93bnJl&#10;di54bWxQSwUGAAAAAAQABAD1AAAAhAMAAAAA&#10;" strokecolor="#93cddd" strokeweight="1pt">
                  <v:fill color2="#b7dee8" focus="100%" type="gradient"/>
                  <v:shadow on="t" color="#215968" opacity=".5" offset="1pt"/>
                  <v:textbox style="layout-flow:vertical;mso-layout-flow-alt:bottom-to-top">
                    <w:txbxContent>
                      <w:p w:rsidR="00F46342" w:rsidRPr="00FE3434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E3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Управление качеством образовательной</w:t>
                        </w:r>
                        <w:r w:rsidRPr="00401B8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E3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деятельностью</w:t>
                        </w:r>
                      </w:p>
                    </w:txbxContent>
                  </v:textbox>
                </v:rect>
                <v:rect id="Rectangle 108" o:spid="_x0000_s1080" style="position:absolute;left:8491;top:5240;width:2375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YfMIA&#10;AADcAAAADwAAAGRycy9kb3ducmV2LnhtbERPTYvCMBC9C/sfwizsTVNl0d1qFBGFvQhqRa9jM7bF&#10;ZlKaaLv+eiMI3ubxPmcya00pblS7wrKCfi8CQZxaXXCmYJ+suj8gnEfWWFomBf/kYDb96Eww1rbh&#10;Ld12PhMhhF2MCnLvq1hKl+Zk0PVsRRy4s60N+gDrTOoamxBuSjmIoqE0WHBoyLGiRU7pZXc1CpbJ&#10;5nd/+C7W58Hqfroc06xtDhulvj7b+RiEp9a/xS/3nw7zox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1h8wgAAANwAAAAPAAAAAAAAAAAAAAAAAJgCAABkcnMvZG93&#10;bnJldi54bWxQSwUGAAAAAAQABAD1AAAAhw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FE3434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E3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Повышение  квалификации</w:t>
                        </w:r>
                      </w:p>
                    </w:txbxContent>
                  </v:textbox>
                </v:rect>
                <v:rect id="Rectangle 109" o:spid="_x0000_s1081" style="position:absolute;left:5442;top:5240;width:2375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MDsUA&#10;AADcAAAADwAAAGRycy9kb3ducmV2LnhtbESPQWvCQBCF74X+h2UKvdVNpUiNriJFoZeCGtHrmB2T&#10;YHY2ZFcT/fXOQehthvfmvW+m897V6kptqDwb+BwkoIhzbysuDOyy1cc3qBCRLdaeycCNAsxnry9T&#10;TK3veEPXbSyUhHBI0UAZY5NqHfKSHIaBb4hFO/nWYZS1LbRtsZNwV+thkoy0w4qlocSGfkrKz9uL&#10;M7DM1uPd/qv6Ow1X9+P5kBd9t18b8/7WLyagIvXx3/y8/rWCnwit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MwOxQAAANwAAAAPAAAAAAAAAAAAAAAAAJgCAABkcnMv&#10;ZG93bnJldi54bWxQSwUGAAAAAAQABAD1AAAAig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FE3434" w:rsidRDefault="00F46342" w:rsidP="00AE30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E3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Внутренний контроль</w:t>
                        </w:r>
                      </w:p>
                    </w:txbxContent>
                  </v:textbox>
                </v:rect>
                <v:rect id="Rectangle 110" o:spid="_x0000_s1082" style="position:absolute;left:5442;top:7028;width:2375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plcEA&#10;AADcAAAADwAAAGRycy9kb3ducmV2LnhtbERPy6rCMBDdC/5DGMGdporItRpF5ApuBF/odmzGtthM&#10;SpNrq19vhAvu5nCeM1s0phAPqlxuWcGgH4EgTqzOOVVwOq57PyCcR9ZYWCYFT3KwmLdbM4y1rXlP&#10;j4NPRQhhF6OCzPsyltIlGRl0fVsSB+5mK4M+wCqVusI6hJtCDqNoLA3mHBoyLGmVUXI//BkFv8fd&#10;5HQe5dvbcP263i9J2tTnnVLdTrOcgvDU+K/4373RYX40gc8z4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QaZXBAAAA3AAAAA8AAAAAAAAAAAAAAAAAmAIAAGRycy9kb3du&#10;cmV2LnhtbFBLBQYAAAAABAAEAPUAAACGAwAAAAA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FE3434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E3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Анализ  и оценка  </w:t>
                        </w:r>
                      </w:p>
                    </w:txbxContent>
                  </v:textbox>
                </v:rect>
                <v:rect id="Rectangle 111" o:spid="_x0000_s1083" style="position:absolute;left:8491;top:7028;width:2375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W1cUA&#10;AADcAAAADwAAAGRycy9kb3ducmV2LnhtbESPQWvCQBCF74L/YRmhN90oUtroKiIKXgpWxV7H7JgE&#10;s7Mhu5ror+8cCr3N8N6898182blKPagJpWcD41ECijjztuTcwOm4HX6AChHZYuWZDDwpwHLR780x&#10;tb7lb3ocYq4khEOKBooY61TrkBXkMIx8TSza1TcOo6xNrm2DrYS7Sk+S5F07LFkaCqxpXVB2O9yd&#10;gc1x/3k6T8uv62T7utx+srxrz3tj3gbdagYqUhf/zX/XOyv4Y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1bVxQAAANwAAAAPAAAAAAAAAAAAAAAAAJgCAABkcnMv&#10;ZG93bnJldi54bWxQSwUGAAAAAAQABAD1AAAAig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FE3434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E3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Ресурсное обеспечение</w:t>
                        </w:r>
                      </w:p>
                    </w:txbxContent>
                  </v:textbox>
                </v:rect>
                <v:shape id="AutoShape 112" o:spid="_x0000_s1084" type="#_x0000_t32" style="position:absolute;left:4445;top:5911;width:10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v:shape id="AutoShape 113" o:spid="_x0000_s1085" type="#_x0000_t32" style="position:absolute;left:1814;top:6655;width:85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shape id="AutoShape 114" o:spid="_x0000_s1086" type="#_x0000_t32" style="position:absolute;left:4445;top:7500;width:997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mP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CY+xAAAANwAAAAPAAAAAAAAAAAA&#10;AAAAAKECAABkcnMvZG93bnJldi54bWxQSwUGAAAAAAQABAD5AAAAkgMAAAAA&#10;">
                  <v:stroke endarrow="block"/>
                </v:shape>
                <v:shape id="AutoShape 115" o:spid="_x0000_s1087" type="#_x0000_t32" style="position:absolute;left:6728;top:6382;width:0;height: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116" o:spid="_x0000_s1088" type="#_x0000_t32" style="position:absolute;left:7817;top:5911;width:6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AutoShape 117" o:spid="_x0000_s1089" type="#_x0000_t32" style="position:absolute;left:7817;top:7525;width:6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118" o:spid="_x0000_s1090" type="#_x0000_t32" style="position:absolute;left:9732;top:6382;width:0;height: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rect id="Rectangle 119" o:spid="_x0000_s1091" style="position:absolute;left:13457;top:5240;width:177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HO8UA&#10;AADcAAAADwAAAGRycy9kb3ducmV2LnhtbESPT2vCQBDF70K/wzIFL6KbNFBqdJXSUhSkB/+eh+yY&#10;BLOzaXbV+O07h0JvM7w37/1mvuxdo27UhdqzgXSSgCIuvK25NHDYf43fQIWIbLHxTAYeFGC5eBrM&#10;Mbf+zlu67WKpJIRDjgaqGNtc61BU5DBMfEss2tl3DqOsXalth3cJd41+SZJX7bBmaaiwpY+Kisvu&#10;6gxMj5sRpp+P9LT6+d4e0GebjDNjhs/9+wxUpD7+m/+u11bwU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Ic7xQAAANwAAAAPAAAAAAAAAAAAAAAAAJgCAABkcnMv&#10;ZG93bnJldi54bWxQSwUGAAAAAAQABAD1AAAAigMAAAAA&#10;" strokecolor="#fac090" strokeweight="1pt">
                  <v:fill color2="#fcd5b5" focus="100%" type="gradient"/>
                  <v:shadow on="t" color="#984807" opacity=".5" offset="1pt"/>
                  <v:textbox style="layout-flow:vertical;mso-layout-flow-alt:bottom-to-top">
                    <w:txbxContent>
                      <w:p w:rsidR="00F46342" w:rsidRPr="00FE3434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E3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Условия обеспечения  качества образовательной деятельности</w:t>
                        </w:r>
                      </w:p>
                    </w:txbxContent>
                  </v:textbox>
                </v:rect>
                <v:shape id="AutoShape 120" o:spid="_x0000_s1092" type="#_x0000_t32" style="position:absolute;left:10866;top:5911;width: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shape id="AutoShape 121" o:spid="_x0000_s1093" type="#_x0000_t32" style="position:absolute;left:10866;top:7525;width: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rect id="Rectangle 122" o:spid="_x0000_s1094" style="position:absolute;left:11408;top:5239;width:1539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y1cIA&#10;AADcAAAADwAAAGRycy9kb3ducmV2LnhtbERPS2rDMBDdF3oHMYXsatnBpI4b2YTQlJJdPgcYrKlt&#10;Io0cS02c21eFQHfzeN9Z1ZM14kqj7x0ryJIUBHHjdM+tgtNx+1qA8AFZo3FMCu7koa6en1ZYanfj&#10;PV0PoRUxhH2JCroQhlJK33Rk0SduII7ctxsthgjHVuoRbzHcGjlP04W02HNs6HCgTUfN+fBjFeT5&#10;+b7ffbDpeTKf2dvlsizyhVKzl2n9DiLQFP7FD/eXjvPnGfw9Ey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nLVwgAAANwAAAAPAAAAAAAAAAAAAAAAAJgCAABkcnMvZG93&#10;bnJldi54bWxQSwUGAAAAAAQABAD1AAAAhwMAAAAA&#10;" strokecolor="#93cddd" strokeweight="1pt">
                  <v:fill color2="#b7dee8" focus="100%" type="gradient"/>
                  <v:shadow on="t" color="#215968" opacity=".5" offset="1pt"/>
                  <v:textbox style="layout-flow:vertical;mso-layout-flow-alt:bottom-to-top">
                    <w:txbxContent>
                      <w:p w:rsidR="00F46342" w:rsidRPr="00FE3434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E3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Мониторинг качества образования</w:t>
                        </w:r>
                      </w:p>
                    </w:txbxContent>
                  </v:textbox>
                </v:rect>
                <v:shape id="AutoShape 123" o:spid="_x0000_s1095" type="#_x0000_t32" style="position:absolute;left:12947;top:6680;width:5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UCW8AAAADcAAAADwAAAGRycy9kb3ducmV2LnhtbERPTYvCMBC9C/sfwix409TCLlKNosKC&#10;7EVWBT0OzdgGm0lpsk3990ZY2Ns83ucs14NtRE+dN44VzKYZCOLSacOVgvPpazIH4QOyxsYxKXiQ&#10;h/XqbbTEQrvIP9QfQyVSCPsCFdQhtIWUvqzJop+6ljhxN9dZDAl2ldQdxhRuG5ln2ae0aDg11NjS&#10;rqbyfvy1Ckw8mL7d7+L2+3L1OpJ5fDij1Ph92CxABBrCv/jPvddpfp7D65l0gV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FAlvAAAAA3A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AE3085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hd w:val="clear" w:color="auto" w:fill="FFFFFF"/>
        <w:tabs>
          <w:tab w:val="left" w:pos="10775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9E5C34">
        <w:rPr>
          <w:rFonts w:ascii="Times New Roman" w:hAnsi="Times New Roman"/>
          <w:b/>
          <w:sz w:val="24"/>
          <w:szCs w:val="24"/>
        </w:rPr>
        <w:t>Финан</w:t>
      </w:r>
      <w:r>
        <w:rPr>
          <w:rFonts w:ascii="Times New Roman" w:hAnsi="Times New Roman"/>
          <w:b/>
          <w:sz w:val="24"/>
          <w:szCs w:val="24"/>
        </w:rPr>
        <w:t>сово-хозяйственная деятельность</w:t>
      </w:r>
    </w:p>
    <w:p w:rsidR="00AE3085" w:rsidRPr="009E5C34" w:rsidRDefault="00AE3085" w:rsidP="00AE3085">
      <w:pPr>
        <w:shd w:val="clear" w:color="auto" w:fill="FFFFFF"/>
        <w:autoSpaceDE w:val="0"/>
        <w:rPr>
          <w:rFonts w:ascii="Times New Roman" w:hAnsi="Times New Roman"/>
          <w:b/>
          <w:sz w:val="24"/>
          <w:szCs w:val="24"/>
        </w:rPr>
      </w:pPr>
    </w:p>
    <w:p w:rsidR="00AE3085" w:rsidRDefault="00AE3085" w:rsidP="00AE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pStyle w:val="a4"/>
        <w:shd w:val="clear" w:color="auto" w:fill="FFFFFF"/>
        <w:autoSpaceDE w:val="0"/>
        <w:ind w:left="157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1270</wp:posOffset>
                </wp:positionV>
                <wp:extent cx="7503795" cy="4618990"/>
                <wp:effectExtent l="0" t="0" r="40005" b="48260"/>
                <wp:wrapNone/>
                <wp:docPr id="207" name="Группа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3795" cy="4618990"/>
                          <a:chOff x="2939" y="1484"/>
                          <a:chExt cx="9577" cy="5621"/>
                        </a:xfrm>
                      </wpg:grpSpPr>
                      <wps:wsp>
                        <wps:cNvPr id="20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387" y="1490"/>
                            <a:ext cx="1179" cy="29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7964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F7964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F7964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56A6A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6A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Финансово-хозяйственная деятельность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263" y="1490"/>
                            <a:ext cx="1297" cy="29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BACC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56A6A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6A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Анализ финансово-хозяйственной деятельности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100" y="1490"/>
                            <a:ext cx="3873" cy="107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BACC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56A6A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6A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Анализ реализации плана финансово-хозяйственной деятельности  центра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939" y="6526"/>
                            <a:ext cx="3367" cy="57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BACC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56A6A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56A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Грантовая</w:t>
                              </w:r>
                              <w:proofErr w:type="spellEnd"/>
                              <w:r w:rsidRPr="00A56A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поддержка</w:t>
                              </w:r>
                            </w:p>
                            <w:p w:rsidR="00F46342" w:rsidRDefault="00F46342" w:rsidP="00AE3085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39" y="5363"/>
                            <a:ext cx="3366" cy="69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BACC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56A6A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6A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Целевое использование финансов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100" y="3500"/>
                            <a:ext cx="3873" cy="1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BACC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56A6A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6A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Анализ объема оказанных платных дополнительных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100" y="5363"/>
                            <a:ext cx="3873" cy="69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BACC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BACC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56A6A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6A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Анализ расходования  ресурсов (электроэнергии воды)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1483" y="1484"/>
                            <a:ext cx="1033" cy="43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7964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F7964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F7964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56A6A" w:rsidRDefault="00F46342" w:rsidP="00AE30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6A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Повышение качества материально-технического оснащения центра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73" y="2210"/>
                            <a:ext cx="10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73" y="4121"/>
                            <a:ext cx="10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2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88" y="5616"/>
                            <a:ext cx="1068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6182" y="2210"/>
                            <a:ext cx="9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6182" y="4121"/>
                            <a:ext cx="9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5676" y="4393"/>
                            <a:ext cx="0" cy="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5676" y="515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8913" y="5154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6679" y="5154"/>
                            <a:ext cx="48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05" y="6847"/>
                            <a:ext cx="4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5263" y="5363"/>
                            <a:ext cx="0" cy="4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4236" y="3252"/>
                            <a:ext cx="10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7" o:spid="_x0000_s1096" style="position:absolute;left:0;text-align:left;margin-left:49.8pt;margin-top:.1pt;width:590.85pt;height:363.7pt;z-index:251662336" coordorigin="2939,1484" coordsize="9577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">
                <v:rect id="Rectangle 209" o:spid="_x0000_s1097" style="position:absolute;left:3387;top:1490;width:1179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U38QA&#10;AADcAAAADwAAAGRycy9kb3ducmV2LnhtbERPz2vCMBS+D/wfwht4m+kUyqxGEcHRTXZQB7Lbo3m2&#10;xealS7K28683h8GOH9/v5XowjejI+dqygudJAoK4sLrmUsHnaff0AsIHZI2NZVLwSx7Wq9HDEjNt&#10;ez5QdwyliCHsM1RQhdBmUvqiIoN+YlviyF2sMxgidKXUDvsYbho5TZJUGqw5NlTY0rai4nr8MQqK&#10;t9fvr/fbPv3Yostv8+vsvDmzUuPHYbMAEWgI/+I/d64VTJO4Np6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VN/EAAAA3AAAAA8AAAAAAAAAAAAAAAAAmAIAAGRycy9k&#10;b3ducmV2LnhtbFBLBQYAAAAABAAEAPUAAACJAwAAAAA=&#10;" fillcolor="#fac090" strokecolor="#fac090" strokeweight="1pt">
                  <v:fill color2="#fdeada" angle="135" focus="50%" type="gradient"/>
                  <v:shadow on="t" color="#984807" opacity=".5" offset="1pt"/>
                  <v:textbox style="layout-flow:vertical;mso-layout-flow-alt:bottom-to-top">
                    <w:txbxContent>
                      <w:p w:rsidR="00F46342" w:rsidRPr="00A56A6A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56A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Финансово-хозяйственная деятельность</w:t>
                        </w:r>
                      </w:p>
                    </w:txbxContent>
                  </v:textbox>
                </v:rect>
                <v:rect id="Rectangle 210" o:spid="_x0000_s1098" style="position:absolute;left:5263;top:1490;width:1297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dhsMA&#10;AADcAAAADwAAAGRycy9kb3ducmV2LnhtbESPQWsCMRSE7wX/Q3iCt5pVYamrUVQQvK6WQm+Pzetm&#10;6+ZlSeK6+uubQqHHYWa+YdbbwbaiJx8axwpm0wwEceV0w7WC98vx9Q1EiMgaW8ek4EEBtpvRyxoL&#10;7e5cUn+OtUgQDgUqMDF2hZShMmQxTF1HnLwv5y3GJH0ttcd7gttWzrMslxYbTgsGOzoYqq7nm1XQ&#10;fi5O+7K/fiy+fWP65yO/UJkrNRkPuxWISEP8D/+1T1rBPFvC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dhsMAAADcAAAADwAAAAAAAAAAAAAAAACYAgAAZHJzL2Rv&#10;d25yZXYueG1sUEsFBgAAAAAEAAQA9QAAAIgDAAAAAA==&#10;" fillcolor="#93cddd" strokecolor="#93cddd" strokeweight="1pt">
                  <v:fill color2="#dbeef4" angle="135" focus="50%" type="gradient"/>
                  <v:shadow on="t" color="#215968" opacity=".5" offset="1pt"/>
                  <v:textbox style="layout-flow:vertical;mso-layout-flow-alt:bottom-to-top">
                    <w:txbxContent>
                      <w:p w:rsidR="00F46342" w:rsidRPr="00A56A6A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56A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Анализ финансово-хозяйственной деятельности</w:t>
                        </w:r>
                      </w:p>
                    </w:txbxContent>
                  </v:textbox>
                </v:rect>
                <v:rect id="Rectangle 211" o:spid="_x0000_s1099" style="position:absolute;left:7100;top:1490;width:3873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dm8MA&#10;AADcAAAADwAAAGRycy9kb3ducmV2LnhtbERPu2rDMBTdC/kHcQtZSiPHQ2jdyKYOFNIhQ5JC14t1&#10;/ap15Viq7ebroyHQ8XDe22w2nRhpcI1lBetVBIK4sLrhSsHX+eP5BYTzyBo7y6Tgjxxk6eJhi4m2&#10;Ex9pPPlKhBB2CSqove8TKV1Rk0G3sj1x4Eo7GPQBDpXUA04h3HQyjqKNNNhwaKixp11Nxc/p1yh4&#10;PVwxv1w/yzaOq8tTeyi/cyqVWj7O728gPM3+X3x377WCeB3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fdm8MAAADcAAAADwAAAAAAAAAAAAAAAACYAgAAZHJzL2Rv&#10;d25yZXYueG1sUEsFBgAAAAAEAAQA9QAAAIgDAAAAAA==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F46342" w:rsidRPr="00A56A6A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56A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Анализ реализации плана финансово-хозяйственной деятельности  центра</w:t>
                        </w:r>
                      </w:p>
                    </w:txbxContent>
                  </v:textbox>
                </v:rect>
                <v:rect id="Rectangle 212" o:spid="_x0000_s1100" style="position:absolute;left:2939;top:6526;width:3367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4AMYA&#10;AADcAAAADwAAAGRycy9kb3ducmV2LnhtbESPT2vCQBTE7wW/w/KEXkrdJIdSUzeigtAectAWvD6y&#10;L//Mvo3ZrUn99G6h0OMwM79hVuvJdOJKg2ssK4gXEQjiwuqGKwVfn/vnVxDOI2vsLJOCH3KwzmYP&#10;K0y1HflA16OvRICwS1FB7X2fSumKmgy6he2Jg1fawaAPcqikHnAMcNPJJIpepMGGw0KNPe1qKs7H&#10;b6Ngmd9we7l9lG2SVJenNi9PWyqVepxPmzcQnib/H/5rv2sFSRzD75lw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t4AMYAAADcAAAADwAAAAAAAAAAAAAAAACYAgAAZHJz&#10;L2Rvd25yZXYueG1sUEsFBgAAAAAEAAQA9QAAAIsDAAAAAA==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F46342" w:rsidRPr="00A56A6A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56A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Грантовая</w:t>
                        </w:r>
                        <w:proofErr w:type="spellEnd"/>
                        <w:r w:rsidRPr="00A56A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поддержка</w:t>
                        </w:r>
                      </w:p>
                      <w:p w:rsidR="00F46342" w:rsidRDefault="00F46342" w:rsidP="00AE3085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213" o:spid="_x0000_s1101" style="position:absolute;left:2939;top:5363;width:3366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md8YA&#10;AADcAAAADwAAAGRycy9kb3ducmV2LnhtbESPT2vCQBTE70K/w/IKXkqzcQ+lTd2EWijowYO20Osj&#10;+/LHZt/G7Kqpn94VBI/DzPyGmRej7cSRBt861jBLUhDEpTMt1xp+vr+eX0H4gGywc0wa/slDkT9M&#10;5pgZd+INHbehFhHCPkMNTQh9JqUvG7LoE9cTR69yg8UQ5VBLM+Apwm0nVZq+SIstx4UGe/psqPzb&#10;HqyGt/UZF/vzqtopVe+fduvqd0GV1tPH8eMdRKAx3MO39tJoUDMF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nmd8YAAADcAAAADwAAAAAAAAAAAAAAAACYAgAAZHJz&#10;L2Rvd25yZXYueG1sUEsFBgAAAAAEAAQA9QAAAIsDAAAAAA==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F46342" w:rsidRPr="00A56A6A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56A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Целевое использование финансов</w:t>
                        </w:r>
                      </w:p>
                    </w:txbxContent>
                  </v:textbox>
                </v:rect>
                <v:rect id="Rectangle 214" o:spid="_x0000_s1102" style="position:absolute;left:7100;top:3500;width:38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7MUA&#10;AADcAAAADwAAAGRycy9kb3ducmV2LnhtbESPT4vCMBTE74LfITzBi2hqhWWtRlkXBD14WFfw+mhe&#10;/2jzUpuo1U9vFhY8DjPzG2a+bE0lbtS40rKC8SgCQZxaXXKu4PC7Hn6CcB5ZY2WZFDzIwXLR7cwx&#10;0fbOP3Tb+1wECLsEFRTe14mULi3IoBvZmjh4mW0M+iCbXOoG7wFuKhlH0Yc0WHJYKLCm74LS8/5q&#10;FEx3T1xdntvsFMf5ZXDaZccVZUr1e+3XDISn1r/D/+2NVhCPJ/B3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UPsxQAAANwAAAAPAAAAAAAAAAAAAAAAAJgCAABkcnMv&#10;ZG93bnJldi54bWxQSwUGAAAAAAQABAD1AAAAigMAAAAA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F46342" w:rsidRPr="00A56A6A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56A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Анализ объема оказанных платных дополнительных образовательных услуг</w:t>
                        </w:r>
                      </w:p>
                    </w:txbxContent>
                  </v:textbox>
                </v:rect>
                <v:rect id="Rectangle 215" o:spid="_x0000_s1103" style="position:absolute;left:7100;top:5363;width:3873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bmMUA&#10;AADcAAAADwAAAGRycy9kb3ducmV2LnhtbESPT4vCMBTE74LfITzBi2hqkWWtRlkXBD14WFfw+mhe&#10;/2jzUpuo1U9vFhY8DjPzG2a+bE0lbtS40rKC8SgCQZxaXXKu4PC7Hn6CcB5ZY2WZFDzIwXLR7cwx&#10;0fbOP3Tb+1wECLsEFRTe14mULi3IoBvZmjh4mW0M+iCbXOoG7wFuKhlH0Yc0WHJYKLCm74LS8/5q&#10;FEx3T1xdntvsFMf5ZXDaZccVZUr1e+3XDISn1r/D/+2NVhCPJ/B3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uYxQAAANwAAAAPAAAAAAAAAAAAAAAAAJgCAABkcnMv&#10;ZG93bnJldi54bWxQSwUGAAAAAAQABAD1AAAAigMAAAAA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F46342" w:rsidRPr="00A56A6A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56A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Анализ расходования  ресурсов (электроэнергии воды)</w:t>
                        </w:r>
                      </w:p>
                    </w:txbxContent>
                  </v:textbox>
                </v:rect>
                <v:rect id="Rectangle 216" o:spid="_x0000_s1104" style="position:absolute;left:11483;top:1484;width:1033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tnMcA&#10;AADcAAAADwAAAGRycy9kb3ducmV2LnhtbESPQWvCQBSE7wX/w/KE3upGi2JTNyKCYi09VAvS2yP7&#10;TEKyb+PuVqO/3i0Uehxm5htmNu9MI87kfGVZwXCQgCDOra64UPC1Xz1NQfiArLGxTAqu5GGe9R5m&#10;mGp74U8670IhIoR9igrKENpUSp+XZNAPbEscvaN1BkOUrpDa4SXCTSNHSTKRBiuOCyW2tCwpr3c/&#10;RkH+tj59b2/vk48lus3tpX4+LA6s1GO/W7yCCNSF//Bfe6MVjIZj+D0Tj4D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bZzHAAAA3AAAAA8AAAAAAAAAAAAAAAAAmAIAAGRy&#10;cy9kb3ducmV2LnhtbFBLBQYAAAAABAAEAPUAAACMAwAAAAA=&#10;" fillcolor="#fac090" strokecolor="#fac090" strokeweight="1pt">
                  <v:fill color2="#fdeada" angle="135" focus="50%" type="gradient"/>
                  <v:shadow on="t" color="#984807" opacity=".5" offset="1pt"/>
                  <v:textbox style="layout-flow:vertical;mso-layout-flow-alt:bottom-to-top">
                    <w:txbxContent>
                      <w:p w:rsidR="00F46342" w:rsidRPr="00A56A6A" w:rsidRDefault="00F46342" w:rsidP="00AE308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56A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Повышение качества материально-технического оснащения центра</w:t>
                        </w:r>
                      </w:p>
                    </w:txbxContent>
                  </v:textbox>
                </v:rect>
                <v:shape id="AutoShape 217" o:spid="_x0000_s1105" type="#_x0000_t32" style="position:absolute;left:10973;top:2210;width:10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evmcIAAADcAAAADwAAAGRycy9kb3ducmV2LnhtbESPT4vCMBTE78J+h/AWvGmqoEjXKK6w&#10;IF7EP7B7fDRv22DzUprY1G9vBMHjMDO/YZbr3taio9Ybxwom4wwEceG04VLB5fwzWoDwAVlj7ZgU&#10;3MnDevUxWGKuXeQjdadQigRhn6OCKoQml9IXFVn0Y9cQJ+/ftRZDkm0pdYsxwW0tp1k2lxYNp4UK&#10;G9pWVFxPN6vAxIPpmt02fu9//7yOZO4zZ5QafvabLxCB+vAOv9o7rWA6mcPzTDo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evmcIAAADcAAAADwAAAAAAAAAAAAAA&#10;AAChAgAAZHJzL2Rvd25yZXYueG1sUEsFBgAAAAAEAAQA+QAAAJADAAAAAA==&#10;">
                  <v:stroke endarrow="block"/>
                </v:shape>
                <v:shape id="AutoShape 218" o:spid="_x0000_s1106" type="#_x0000_t32" style="position:absolute;left:10973;top:4121;width:10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sKAsIAAADcAAAADwAAAGRycy9kb3ducmV2LnhtbESPQWsCMRSE70L/Q3gFb5pV0JbVKFYQ&#10;xIuohfb42Dx3g5uXZZNu1n9vBKHHYWa+YZbr3taio9Ybxwom4wwEceG04VLB92U3+gThA7LG2jEp&#10;uJOH9eptsMRcu8gn6s6hFAnCPkcFVQhNLqUvKrLox64hTt7VtRZDkm0pdYsxwW0tp1k2lxYNp4UK&#10;G9pWVNzOf1aBiUfTNftt/Dr8/Hodydxnzig1fO83CxCB+vAffrX3WsF08gH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sKAsIAAADcAAAADwAAAAAAAAAAAAAA&#10;AAChAgAAZHJzL2Rvd25yZXYueG1sUEsFBgAAAAAEAAQA+QAAAJADAAAAAA==&#10;">
                  <v:stroke endarrow="block"/>
                </v:shape>
                <v:shape id="AutoShape 219" o:spid="_x0000_s1107" type="#_x0000_t32" style="position:absolute;left:10888;top:5616;width:1068;height: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+EwMEAAADcAAAADwAAAGRycy9kb3ducmV2LnhtbERPPWvDMBDdC/kP4grdGtnGhMaNYkpC&#10;oYQuiTN0PKyrbGqdjHVJ3H8fDYWOj/e9qWc/qCtNsQ9sIF9moIjbYHt2Bs7N+/MLqCjIFofAZOCX&#10;ItTbxcMGKxtufKTrSZxKIRwrNNCJjJXWse3IY1yGkThx32HyKAlOTtsJbyncD7rIspX22HNq6HCk&#10;XUftz+niDXyd/ee6KPfela6Ro9ChL8qVMU+P89srKKFZ/sV/7g9roMjT2nQmHQG9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4TAwQAAANwAAAAPAAAAAAAAAAAAAAAA&#10;AKECAABkcnMvZG93bnJldi54bWxQSwUGAAAAAAQABAD5AAAAjwMAAAAA&#10;">
                  <v:stroke endarrow="block"/>
                </v:shape>
                <v:shape id="AutoShape 220" o:spid="_x0000_s1108" type="#_x0000_t32" style="position:absolute;left:6182;top:2210;width: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wqMYAAADcAAAADwAAAGRycy9kb3ducmV2LnhtbESPT2vCQBTE74LfYXkFb7qJB2lSVykF&#10;S7H04B9CvT2yzyQ0+zbsrhr76V1B8DjMzG+Y+bI3rTiT841lBekkAUFcWt1wpWC/W41fQfiArLG1&#10;TAqu5GG5GA7mmGt74Q2dt6ESEcI+RwV1CF0upS9rMugntiOO3tE6gyFKV0nt8BLhppXTJJlJgw3H&#10;hRo7+qip/NuejILf7+xUXIsfWhdptj6gM/5/96nU6KV/fwMRqA/P8KP9pRVM0wz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5cKjGAAAA3AAAAA8AAAAAAAAA&#10;AAAAAAAAoQIAAGRycy9kb3ducmV2LnhtbFBLBQYAAAAABAAEAPkAAACUAwAAAAA=&#10;">
                  <v:stroke endarrow="block"/>
                </v:shape>
                <v:shape id="AutoShape 221" o:spid="_x0000_s1109" type="#_x0000_t32" style="position:absolute;left:6182;top:4121;width: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8TiMIAAADcAAAADwAAAGRycy9kb3ducmV2LnhtbERPy4rCMBTdD/gP4QruxtQuZKxGEcFh&#10;UGbhg6K7S3Nti81NSaJWv94sBmZ5OO/ZojONuJPztWUFo2ECgriwuuZSwfGw/vwC4QOyxsYyKXiS&#10;h8W89zHDTNsH7+i+D6WIIewzVFCF0GZS+qIig35oW+LIXawzGCJ0pdQOHzHcNDJNkrE0WHNsqLCl&#10;VUXFdX8zCk7byS1/5r+0yUeTzRmd8a/Dt1KDfrecggjUhX/xn/tHK0j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8TiMIAAADcAAAADwAAAAAAAAAAAAAA&#10;AAChAgAAZHJzL2Rvd25yZXYueG1sUEsFBgAAAAAEAAQA+QAAAJADAAAAAA==&#10;">
                  <v:stroke endarrow="block"/>
                </v:shape>
                <v:shape id="AutoShape 222" o:spid="_x0000_s1110" type="#_x0000_t32" style="position:absolute;left:5676;top:4393;width:0;height: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  <v:shape id="AutoShape 223" o:spid="_x0000_s1111" type="#_x0000_t32" style="position:absolute;left:5676;top:515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<v:shape id="AutoShape 224" o:spid="_x0000_s1112" type="#_x0000_t32" style="position:absolute;left:8913;top:5154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      <v:shape id="AutoShape 225" o:spid="_x0000_s1113" type="#_x0000_t32" style="position:absolute;left:6679;top:5154;width:48;height:16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<v:shape id="AutoShape 226" o:spid="_x0000_s1114" type="#_x0000_t32" style="position:absolute;left:6305;top:6847;width:4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<v:shape id="AutoShape 227" o:spid="_x0000_s1115" type="#_x0000_t32" style="position:absolute;left:5263;top:5363;width:0;height: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  <v:shape id="AutoShape 228" o:spid="_x0000_s1116" type="#_x0000_t32" style="position:absolute;left:4236;top:3252;width:10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L/MUAAADcAAAADwAAAGRycy9kb3ducmV2LnhtbESPQWvCQBSE74L/YXlCb7oxh1ajq0ih&#10;IpYe1BL09sg+k2D2bdhdNfbXdwtCj8PMfMPMl51pxI2cry0rGI8SEMSF1TWXCr4PH8MJCB+QNTaW&#10;ScGDPCwX/d4cM23vvKPbPpQiQthnqKAKoc2k9EVFBv3ItsTRO1tnMETpSqkd3iPcNDJNkldpsOa4&#10;UGFL7xUVl/3VKDh+Tq/5I/+ibT6ebk/ojP85rJV6GXSrGYhAXfgPP9sbrSBN3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aL/M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AE3085" w:rsidRPr="006865EA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Pr="006865EA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BB5" w:rsidRDefault="00723BB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BB5" w:rsidRDefault="00723BB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BB5" w:rsidRDefault="00723BB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BB5" w:rsidRDefault="00723BB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BB5" w:rsidRDefault="00723BB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BB5" w:rsidRDefault="00723BB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865EA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деятельность</w:t>
      </w:r>
    </w:p>
    <w:p w:rsidR="00AE3085" w:rsidRPr="00C82952" w:rsidRDefault="00AE3085" w:rsidP="00AE3085">
      <w:pPr>
        <w:shd w:val="clear" w:color="auto" w:fill="FFFFFF"/>
        <w:autoSpaceDE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283210</wp:posOffset>
                </wp:positionV>
                <wp:extent cx="641350" cy="2692400"/>
                <wp:effectExtent l="6350" t="15240" r="9525" b="260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69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CD5B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C09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6342" w:rsidRPr="00A56A6A" w:rsidRDefault="00F46342" w:rsidP="00AE3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37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Управленческо-педагогическое консультирование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117" style="position:absolute;left:0;text-align:left;margin-left:324.8pt;margin-top:22.3pt;width:50.5pt;height:2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" strokecolor="#fac090" strokeweight="1pt">
                <v:fill color2="#fcd5b5" focus="100%" type="gradient"/>
                <v:shadow on="t" color="#984807" opacity=".5" offset="1pt"/>
                <v:textbox style="layout-flow:vertical;mso-layout-flow-alt:bottom-to-top">
                  <w:txbxContent>
                    <w:p w:rsidR="00F46342" w:rsidRPr="00A56A6A" w:rsidRDefault="00F46342" w:rsidP="00AE3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837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Управленческо-педагогическое 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7732395</wp:posOffset>
                </wp:positionH>
                <wp:positionV relativeFrom="paragraph">
                  <wp:posOffset>305435</wp:posOffset>
                </wp:positionV>
                <wp:extent cx="641350" cy="2692400"/>
                <wp:effectExtent l="13335" t="8890" r="12065" b="228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69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CD5B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C09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6342" w:rsidRPr="00A56A6A" w:rsidRDefault="00F46342" w:rsidP="00AE3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A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Профессиональная</w:t>
                            </w:r>
                          </w:p>
                          <w:p w:rsidR="00F46342" w:rsidRPr="00A56A6A" w:rsidRDefault="00F46342" w:rsidP="00AE3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A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поддержка педагогов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18" style="position:absolute;left:0;text-align:left;margin-left:608.85pt;margin-top:24.05pt;width:50.5pt;height:2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" strokecolor="#fac090" strokeweight="1pt">
                <v:fill color2="#fcd5b5" focus="100%" type="gradient"/>
                <v:shadow on="t" color="#984807" opacity=".5" offset="1pt"/>
                <v:textbox style="layout-flow:vertical;mso-layout-flow-alt:bottom-to-top">
                  <w:txbxContent>
                    <w:p w:rsidR="00F46342" w:rsidRPr="00A56A6A" w:rsidRDefault="00F46342" w:rsidP="00AE3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A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Профессиональная</w:t>
                      </w:r>
                    </w:p>
                    <w:p w:rsidR="00F46342" w:rsidRPr="00A56A6A" w:rsidRDefault="00F46342" w:rsidP="00AE3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A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поддержка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7732395</wp:posOffset>
                </wp:positionH>
                <wp:positionV relativeFrom="paragraph">
                  <wp:posOffset>283210</wp:posOffset>
                </wp:positionV>
                <wp:extent cx="641350" cy="2692400"/>
                <wp:effectExtent l="13335" t="15240" r="12065" b="260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69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CD5B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C09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6342" w:rsidRPr="00A56A6A" w:rsidRDefault="00F46342" w:rsidP="00AE3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A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Профессиональная</w:t>
                            </w:r>
                          </w:p>
                          <w:p w:rsidR="00F46342" w:rsidRPr="00A56A6A" w:rsidRDefault="00F46342" w:rsidP="00AE3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A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поддержка педагогов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119" style="position:absolute;left:0;text-align:left;margin-left:608.85pt;margin-top:22.3pt;width:50.5pt;height:2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" strokecolor="#fac090" strokeweight="1pt">
                <v:fill color2="#fcd5b5" focus="100%" type="gradient"/>
                <v:shadow on="t" color="#984807" opacity=".5" offset="1pt"/>
                <v:textbox style="layout-flow:vertical;mso-layout-flow-alt:bottom-to-top">
                  <w:txbxContent>
                    <w:p w:rsidR="00F46342" w:rsidRPr="00A56A6A" w:rsidRDefault="00F46342" w:rsidP="00AE3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A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Профессиональная</w:t>
                      </w:r>
                    </w:p>
                    <w:p w:rsidR="00F46342" w:rsidRPr="00A56A6A" w:rsidRDefault="00F46342" w:rsidP="00AE3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A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поддержка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283210</wp:posOffset>
                </wp:positionV>
                <wp:extent cx="2405380" cy="980440"/>
                <wp:effectExtent l="12065" t="15240" r="11430" b="234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980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6342" w:rsidRPr="00A56A6A" w:rsidRDefault="00F46342" w:rsidP="00AE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A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Выявление существующих и перспективных требований системы дополнительного образования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120" style="position:absolute;left:0;text-align:left;margin-left:93.5pt;margin-top:22.3pt;width:189.4pt;height:7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F46342" w:rsidRPr="00A56A6A" w:rsidRDefault="00F46342" w:rsidP="00AE308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A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Выявление существующих и перспективных требований системы дополнительного образования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283210</wp:posOffset>
                </wp:positionV>
                <wp:extent cx="1694815" cy="980440"/>
                <wp:effectExtent l="8890" t="15240" r="10795" b="234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980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7DE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3C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6342" w:rsidRPr="00A56A6A" w:rsidRDefault="00F46342" w:rsidP="00AE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A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Мониторинг качества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121" style="position:absolute;left:0;text-align:left;margin-left:425.5pt;margin-top:22.3pt;width:133.45pt;height:7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F46342" w:rsidRPr="00A56A6A" w:rsidRDefault="00F46342" w:rsidP="00AE308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A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Мониторинг качества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283210</wp:posOffset>
                </wp:positionV>
                <wp:extent cx="677545" cy="2692400"/>
                <wp:effectExtent l="7620" t="15240" r="10160" b="260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269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CD5B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C09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6342" w:rsidRPr="00A56A6A" w:rsidRDefault="00F46342" w:rsidP="00AE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A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Методическая деятельность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122" style="position:absolute;left:0;text-align:left;margin-left:5.4pt;margin-top:22.3pt;width:53.35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" strokecolor="#fac090" strokeweight="1pt">
                <v:fill color2="#fcd5b5" focus="100%" type="gradient"/>
                <v:shadow on="t" color="#984807" opacity=".5" offset="1pt"/>
                <v:textbox style="layout-flow:vertical;mso-layout-flow-alt:bottom-to-top">
                  <w:txbxContent>
                    <w:p w:rsidR="00F46342" w:rsidRPr="00A56A6A" w:rsidRDefault="00F46342" w:rsidP="00AE308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A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AE3085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7098665</wp:posOffset>
                </wp:positionH>
                <wp:positionV relativeFrom="paragraph">
                  <wp:posOffset>116205</wp:posOffset>
                </wp:positionV>
                <wp:extent cx="633730" cy="0"/>
                <wp:effectExtent l="8255" t="10160" r="5715" b="88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C97AB" id="Прямая со стрелкой 29" o:spid="_x0000_s1026" type="#_x0000_t32" style="position:absolute;margin-left:558.95pt;margin-top:9.15pt;width:49.9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197485</wp:posOffset>
                </wp:positionV>
                <wp:extent cx="637540" cy="0"/>
                <wp:effectExtent l="9525" t="5715" r="10160" b="133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805D9" id="Прямая со стрелкой 28" o:spid="_x0000_s1026" type="#_x0000_t32" style="position:absolute;margin-left:375.3pt;margin-top:15.55pt;width:50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kJTAIAAFU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295910</wp:posOffset>
                </wp:positionV>
                <wp:extent cx="622935" cy="0"/>
                <wp:effectExtent l="7620" t="8890" r="7620" b="101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76872" id="Прямая со стрелкой 27" o:spid="_x0000_s1026" type="#_x0000_t32" style="position:absolute;margin-left:282.9pt;margin-top:23.3pt;width:49.0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295910</wp:posOffset>
                </wp:positionV>
                <wp:extent cx="441325" cy="19050"/>
                <wp:effectExtent l="8890" t="37465" r="16510" b="577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8B7A2" id="Прямая со стрелкой 26" o:spid="_x0000_s1026" type="#_x0000_t32" style="position:absolute;margin-left:58.75pt;margin-top:23.3pt;width:34.7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AE3085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278130</wp:posOffset>
                </wp:positionV>
                <wp:extent cx="0" cy="573405"/>
                <wp:effectExtent l="5080" t="5080" r="13970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95CCD" id="Прямая со стрелкой 25" o:spid="_x0000_s1026" type="#_x0000_t32" style="position:absolute;margin-left:188.2pt;margin-top:21.9pt;width:0;height:4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278130</wp:posOffset>
                </wp:positionV>
                <wp:extent cx="0" cy="574040"/>
                <wp:effectExtent l="12700" t="5080" r="6350" b="114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33ADE" id="Прямая со стрелкой 24" o:spid="_x0000_s1026" type="#_x0000_t32" style="position:absolute;margin-left:529.3pt;margin-top:21.9pt;width:0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"/>
            </w:pict>
          </mc:Fallback>
        </mc:AlternateContent>
      </w:r>
    </w:p>
    <w:p w:rsidR="00AE3085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3085" w:rsidRDefault="00AE3085" w:rsidP="00AE3085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194310</wp:posOffset>
                </wp:positionV>
                <wp:extent cx="2405380" cy="865505"/>
                <wp:effectExtent l="12065" t="6985" r="11430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865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7DE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3C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6342" w:rsidRPr="00A56A6A" w:rsidRDefault="00F46342" w:rsidP="00AE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A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Расширение поля услуг для реализации творческого потенциала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123" style="position:absolute;left:0;text-align:left;margin-left:93.5pt;margin-top:15.3pt;width:189.4pt;height:6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F46342" w:rsidRPr="00A56A6A" w:rsidRDefault="00F46342" w:rsidP="00AE308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A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Расширение поля услуг для реализации творческого потенциала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217170</wp:posOffset>
                </wp:positionV>
                <wp:extent cx="1694815" cy="1137920"/>
                <wp:effectExtent l="8890" t="10795" r="10795" b="228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1137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7DE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3C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6342" w:rsidRPr="00A56A6A" w:rsidRDefault="00F46342" w:rsidP="00AE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A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путей развития методической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124" style="position:absolute;left:0;text-align:left;margin-left:425.5pt;margin-top:17.1pt;width:133.45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F46342" w:rsidRPr="00A56A6A" w:rsidRDefault="00F46342" w:rsidP="00AE308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A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путей развития методической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7098665</wp:posOffset>
                </wp:positionH>
                <wp:positionV relativeFrom="paragraph">
                  <wp:posOffset>106680</wp:posOffset>
                </wp:positionV>
                <wp:extent cx="695960" cy="0"/>
                <wp:effectExtent l="8255" t="7620" r="10160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106ED" id="Прямая со стрелкой 21" o:spid="_x0000_s1026" type="#_x0000_t32" style="position:absolute;margin-left:558.95pt;margin-top:8.4pt;width:54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43180</wp:posOffset>
                </wp:positionV>
                <wp:extent cx="595630" cy="0"/>
                <wp:effectExtent l="13335" t="10795" r="10160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AF45DD" id="Прямая со стрелкой 20" o:spid="_x0000_s1026" type="#_x0000_t32" style="position:absolute;margin-left:378.6pt;margin-top:3.4pt;width:46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p0TQIAAFUEAAAOAAAAZHJzL2Uyb0RvYy54bWysVEtu2zAQ3RfoHQjtHVmO7dq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43180</wp:posOffset>
                </wp:positionV>
                <wp:extent cx="689610" cy="0"/>
                <wp:effectExtent l="7620" t="10795" r="7620" b="82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CE163" id="Прямая со стрелкой 19" o:spid="_x0000_s1026" type="#_x0000_t32" style="position:absolute;margin-left:277.65pt;margin-top:3.4pt;width:54.3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43180</wp:posOffset>
                </wp:positionV>
                <wp:extent cx="441325" cy="0"/>
                <wp:effectExtent l="8890" t="58420" r="16510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856B0" id="Прямая со стрелкой 18" o:spid="_x0000_s1026" type="#_x0000_t32" style="position:absolute;margin-left:58.75pt;margin-top:3.4pt;width:3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D2991">
        <w:rPr>
          <w:rFonts w:ascii="Times New Roman" w:hAnsi="Times New Roman"/>
          <w:b/>
          <w:sz w:val="24"/>
          <w:szCs w:val="24"/>
          <w:shd w:val="clear" w:color="auto" w:fill="FFFFFF"/>
        </w:rPr>
        <w:t>3.Организация и содержание образовательного процесса</w:t>
      </w:r>
    </w:p>
    <w:p w:rsidR="00AE3085" w:rsidRDefault="00AE3085" w:rsidP="00AE308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4E68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46FF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развития   Учреждения направлена на   создание  условий повышения качества образовательного процесса, способствующего развитию  у обучающихся социально значимых  качеств личности: гуманности,   духовности, индивидуальности,  умений принимать решения. </w:t>
      </w:r>
      <w:proofErr w:type="gramStart"/>
      <w:r w:rsidRPr="00CC46FF">
        <w:rPr>
          <w:rFonts w:ascii="Times New Roman" w:hAnsi="Times New Roman"/>
          <w:color w:val="000000"/>
          <w:sz w:val="24"/>
          <w:szCs w:val="24"/>
        </w:rPr>
        <w:t>Совокупность таких качеств личности выражена в «Модели обучающихся»  ЦДТ № 4.</w:t>
      </w:r>
      <w:proofErr w:type="gramEnd"/>
    </w:p>
    <w:p w:rsidR="004E68CA" w:rsidRDefault="004E68CA" w:rsidP="004E68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8CA" w:rsidRDefault="004E68CA" w:rsidP="004E68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8CA" w:rsidRDefault="004E68CA" w:rsidP="004E68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BB5" w:rsidRDefault="00723BB5" w:rsidP="004E68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BB5" w:rsidRDefault="00723BB5" w:rsidP="004E68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BB5" w:rsidRDefault="00723BB5" w:rsidP="004E68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8CA" w:rsidRDefault="004E68CA" w:rsidP="004E68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8CA" w:rsidRPr="004E68CA" w:rsidRDefault="004E68CA" w:rsidP="004E68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085" w:rsidRPr="006856F3" w:rsidRDefault="00AE3085" w:rsidP="00AE30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856F3">
        <w:rPr>
          <w:rFonts w:ascii="Times New Roman" w:hAnsi="Times New Roman"/>
          <w:b/>
          <w:i/>
          <w:color w:val="000000"/>
          <w:sz w:val="24"/>
          <w:szCs w:val="24"/>
        </w:rPr>
        <w:t xml:space="preserve">Модель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proofErr w:type="gramStart"/>
      <w:r w:rsidRPr="006856F3">
        <w:rPr>
          <w:rFonts w:ascii="Times New Roman" w:hAnsi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6856F3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AE3085" w:rsidRDefault="004E68CA" w:rsidP="00AE30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55E6A6" wp14:editId="297E5C3A">
                <wp:simplePos x="0" y="0"/>
                <wp:positionH relativeFrom="column">
                  <wp:posOffset>219075</wp:posOffset>
                </wp:positionH>
                <wp:positionV relativeFrom="paragraph">
                  <wp:posOffset>158750</wp:posOffset>
                </wp:positionV>
                <wp:extent cx="8791575" cy="9095105"/>
                <wp:effectExtent l="0" t="0" r="28575" b="1079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1575" cy="9095105"/>
                          <a:chOff x="832" y="3436"/>
                          <a:chExt cx="10239" cy="13591"/>
                        </a:xfrm>
                      </wpg:grpSpPr>
                      <wps:wsp>
                        <wps:cNvPr id="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274" y="3646"/>
                            <a:ext cx="3055" cy="39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7DE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8043AF" w:rsidRDefault="00F46342" w:rsidP="00AE3085">
                              <w:pPr>
                                <w:pStyle w:val="a8"/>
                                <w:tabs>
                                  <w:tab w:val="left" w:pos="142"/>
                                </w:tabs>
                                <w:ind w:right="4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43A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Интеллектуально-волевые качества: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8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42"/>
                                </w:tabs>
                                <w:ind w:left="0" w:right="44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способность оперативно принимать решения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8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42"/>
                                </w:tabs>
                                <w:ind w:left="0" w:right="44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ответственность за выполнение   принятых решений</w:t>
                              </w:r>
                            </w:p>
                            <w:p w:rsidR="00F46342" w:rsidRPr="00740A83" w:rsidRDefault="00F46342" w:rsidP="00AE3085">
                              <w:pPr>
                                <w:pStyle w:val="a8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42"/>
                                </w:tabs>
                                <w:ind w:left="0" w:right="44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примене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ние знаний в нестандартных ситуа</w:t>
                              </w:r>
                              <w:r w:rsidRPr="00740A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циях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8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42"/>
                                </w:tabs>
                                <w:ind w:left="0" w:right="44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целеустремлённость, настойчивость, принципиальность, самостоятельность, инициативность, решительность, организованность</w:t>
                              </w:r>
                            </w:p>
                            <w:p w:rsidR="00F46342" w:rsidRDefault="00F46342" w:rsidP="00AE30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699" y="3646"/>
                            <a:ext cx="2936" cy="31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7DE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8043AF" w:rsidRDefault="00F46342" w:rsidP="00AE3085">
                              <w:pPr>
                                <w:tabs>
                                  <w:tab w:val="left" w:pos="0"/>
                                  <w:tab w:val="left" w:pos="142"/>
                                  <w:tab w:val="left" w:pos="284"/>
                                </w:tabs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43A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Культура здоровья, поведения: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0"/>
                                  <w:tab w:val="left" w:pos="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осознанное понимание значимости  и ценности здоровья в жизни человека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0"/>
                                  <w:tab w:val="left" w:pos="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знания о негативном влиянии вредных привычек на здоровье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0"/>
                                  <w:tab w:val="left" w:pos="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знания о личной гигиене 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0"/>
                                  <w:tab w:val="left" w:pos="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потребность и установка на ведение здорового образа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699" y="7396"/>
                            <a:ext cx="3292" cy="43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7DE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47D32" w:rsidRDefault="00F46342" w:rsidP="00AE3085">
                              <w:pPr>
                                <w:pStyle w:val="a4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47D3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Когнитивные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A47D3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качества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426"/>
                                </w:tabs>
                                <w:ind w:left="0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достаточный уровень базовых знаний необходимый для осуществления деятельности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426"/>
                                </w:tabs>
                                <w:ind w:left="0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способность использовать знания на практике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426"/>
                                </w:tabs>
                                <w:ind w:left="0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целостное видение проблем и их решение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426"/>
                                </w:tabs>
                                <w:ind w:left="0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знание способов рациональной работы, способность к самообразованию</w:t>
                              </w:r>
                            </w:p>
                            <w:p w:rsidR="00F46342" w:rsidRPr="00E94BED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426"/>
                                </w:tabs>
                                <w:ind w:left="0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понимание значимости себя, как субъекта социума</w:t>
                              </w:r>
                            </w:p>
                            <w:p w:rsidR="00F46342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5"/>
                                </w:numPr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F46342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F46342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5"/>
                                </w:numPr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F46342" w:rsidRDefault="00F46342" w:rsidP="00AE30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363" y="7966"/>
                            <a:ext cx="3055" cy="41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7DE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Pr="00A47D32" w:rsidRDefault="00F46342" w:rsidP="00AE30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47D3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Коммуникативные качества</w:t>
                              </w:r>
                            </w:p>
                            <w:p w:rsidR="00F46342" w:rsidRPr="001D11CA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left="0" w:right="-44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способность выстраивать отношения со сверстниками и взрослыми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26"/>
                                </w:tabs>
                                <w:spacing w:line="240" w:lineRule="auto"/>
                                <w:ind w:left="0" w:right="-44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способность </w:t>
                              </w:r>
                              <w:r w:rsidRPr="00FD4C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посмотреть на себя глазами партнера общения </w:t>
                              </w:r>
                            </w:p>
                            <w:p w:rsidR="00F46342" w:rsidRPr="00910931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26"/>
                                </w:tabs>
                                <w:spacing w:before="100" w:beforeAutospacing="1" w:after="100" w:afterAutospacing="1" w:line="240" w:lineRule="auto"/>
                                <w:ind w:left="0" w:right="-44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умение сохранять </w:t>
                              </w:r>
                              <w:r w:rsidRPr="00FD4CA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эмоциональное состояние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26"/>
                                </w:tabs>
                                <w:spacing w:before="100" w:beforeAutospacing="1" w:after="100" w:afterAutospacing="1" w:line="240" w:lineRule="auto"/>
                                <w:ind w:left="0" w:right="-44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умение </w:t>
                              </w:r>
                              <w:r w:rsidRPr="00FD4CA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ориентироваться в коммуникативной ситуации взаимодействия; </w:t>
                              </w:r>
                            </w:p>
                            <w:p w:rsidR="00F46342" w:rsidRPr="00FD4CA3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26"/>
                                </w:tabs>
                                <w:spacing w:before="100" w:beforeAutospacing="1" w:after="100" w:afterAutospacing="1" w:line="240" w:lineRule="auto"/>
                                <w:ind w:left="0" w:right="-44" w:firstLine="142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мотивированность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 на понимание собеседника</w:t>
                              </w:r>
                            </w:p>
                            <w:p w:rsidR="00F46342" w:rsidRDefault="00F46342" w:rsidP="00AE30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764" y="4396"/>
                            <a:ext cx="2489" cy="5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7DE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6342" w:rsidRDefault="00F46342" w:rsidP="00AE3085">
                              <w:pPr>
                                <w:pStyle w:val="a4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43A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Успешная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л</w:t>
                              </w:r>
                              <w:r w:rsidRPr="008043A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ичность</w:t>
                              </w:r>
                            </w:p>
                            <w:p w:rsidR="00F46342" w:rsidRPr="008043AF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ind w:left="284" w:right="-74" w:hanging="284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Личность способная к </w:t>
                              </w:r>
                              <w:proofErr w:type="spellStart"/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самоорганиза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ции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End"/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аморегуляции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самореализации</w:t>
                              </w:r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F46342" w:rsidRPr="0069213C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/>
                                <w:ind w:left="0" w:firstLine="0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испытывающая потребность:</w:t>
                              </w:r>
                            </w:p>
                            <w:p w:rsidR="00F46342" w:rsidRPr="0069213C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/>
                                <w:ind w:left="0" w:firstLine="0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развитии  личностной культуры;</w:t>
                              </w:r>
                            </w:p>
                            <w:p w:rsidR="00F46342" w:rsidRPr="0069213C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/>
                                <w:ind w:left="0" w:firstLine="0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развитии социальной культуры;</w:t>
                              </w:r>
                            </w:p>
                            <w:p w:rsidR="00F46342" w:rsidRPr="0069213C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/>
                                <w:ind w:left="0" w:firstLine="0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 развитии семейной </w:t>
                              </w:r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культуры</w:t>
                              </w:r>
                            </w:p>
                            <w:p w:rsidR="00F46342" w:rsidRPr="004F50DA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ind w:left="0" w:firstLine="0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F50D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развитии </w:t>
                              </w:r>
                              <w:r w:rsidRPr="0032426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культуры здорового и безопасного образа жизни  </w:t>
                              </w:r>
                            </w:p>
                            <w:p w:rsidR="00F46342" w:rsidRPr="008043AF" w:rsidRDefault="00F46342" w:rsidP="00AE3085">
                              <w:pPr>
                                <w:pStyle w:val="a4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/>
                                <w:ind w:left="0" w:firstLine="0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921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становлении и развитии себя как личности.</w:t>
                              </w:r>
                            </w:p>
                            <w:p w:rsidR="00F46342" w:rsidRDefault="00F46342" w:rsidP="00AE30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8"/>
                        <wps:cNvCnPr>
                          <a:cxnSpLocks noChangeShapeType="1"/>
                        </wps:cNvCnPr>
                        <wps:spPr bwMode="auto">
                          <a:xfrm flipH="1">
                            <a:off x="832" y="3436"/>
                            <a:ext cx="10159" cy="7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3C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1596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289"/>
                        <wps:cNvCnPr>
                          <a:cxnSpLocks noChangeShapeType="1"/>
                        </wps:cNvCnPr>
                        <wps:spPr bwMode="auto">
                          <a:xfrm>
                            <a:off x="832" y="3436"/>
                            <a:ext cx="80" cy="1359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3C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1596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7347" y="5635"/>
                            <a:ext cx="352" cy="23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3CDD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1596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291"/>
                        <wps:cNvCnPr>
                          <a:cxnSpLocks noChangeShapeType="1"/>
                        </wps:cNvCnPr>
                        <wps:spPr bwMode="auto">
                          <a:xfrm>
                            <a:off x="7253" y="8338"/>
                            <a:ext cx="352" cy="38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3CDD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1596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2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29" y="5467"/>
                            <a:ext cx="435" cy="32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3CDD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1596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9" y="8413"/>
                            <a:ext cx="435" cy="4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3CDDD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1596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94"/>
                        <wps:cNvCnPr>
                          <a:cxnSpLocks noChangeShapeType="1"/>
                        </wps:cNvCnPr>
                        <wps:spPr bwMode="auto">
                          <a:xfrm>
                            <a:off x="10991" y="3436"/>
                            <a:ext cx="80" cy="1359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3C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1596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" y="16141"/>
                            <a:ext cx="10159" cy="7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3C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1596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125" style="position:absolute;left:0;text-align:left;margin-left:17.25pt;margin-top:12.5pt;width:692.25pt;height:716.15pt;z-index:251681792" coordorigin="832,3436" coordsize="10239,1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">
                <v:rect id="Rectangle 283" o:spid="_x0000_s1126" style="position:absolute;left:1274;top:3646;width:3055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Z78UA&#10;AADaAAAADwAAAGRycy9kb3ducmV2LnhtbESPQWvCQBSE74X+h+UVeqsbQy1tdA0iDfQiWCN6fWaf&#10;SUj2bchuTeqvdwsFj8PMfMMs0tG04kK9qy0rmE4iEMSF1TWXCvZ59vIOwnlkja1lUvBLDtLl48MC&#10;E20H/qbLzpciQNglqKDyvkukdEVFBt3EdsTBO9veoA+yL6XucQhw08o4it6kwZrDQoUdrSsqmt2P&#10;UfCZbz/2h9d6c46z66k5FuU4HLZKPT+NqzkIT6O/h//bX1rBDP6u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VnvxQAAANoAAAAPAAAAAAAAAAAAAAAAAJgCAABkcnMv&#10;ZG93bnJldi54bWxQSwUGAAAAAAQABAD1AAAAig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8043AF" w:rsidRDefault="00F46342" w:rsidP="00AE3085">
                        <w:pPr>
                          <w:pStyle w:val="a8"/>
                          <w:tabs>
                            <w:tab w:val="left" w:pos="142"/>
                          </w:tabs>
                          <w:ind w:right="4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043A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Интеллектуально-волевые качества:</w:t>
                        </w:r>
                      </w:p>
                      <w:p w:rsidR="00F46342" w:rsidRPr="00FD4CA3" w:rsidRDefault="00F46342" w:rsidP="00AE3085">
                        <w:pPr>
                          <w:pStyle w:val="a8"/>
                          <w:numPr>
                            <w:ilvl w:val="0"/>
                            <w:numId w:val="19"/>
                          </w:numPr>
                          <w:tabs>
                            <w:tab w:val="left" w:pos="142"/>
                          </w:tabs>
                          <w:ind w:left="0" w:right="44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способность оперативно принимать решения</w:t>
                        </w:r>
                      </w:p>
                      <w:p w:rsidR="00F46342" w:rsidRPr="00FD4CA3" w:rsidRDefault="00F46342" w:rsidP="00AE3085">
                        <w:pPr>
                          <w:pStyle w:val="a8"/>
                          <w:numPr>
                            <w:ilvl w:val="0"/>
                            <w:numId w:val="19"/>
                          </w:numPr>
                          <w:tabs>
                            <w:tab w:val="left" w:pos="142"/>
                          </w:tabs>
                          <w:ind w:left="0" w:right="44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ответственность за выполнение   принятых решений</w:t>
                        </w:r>
                      </w:p>
                      <w:p w:rsidR="00F46342" w:rsidRPr="00740A83" w:rsidRDefault="00F46342" w:rsidP="00AE3085">
                        <w:pPr>
                          <w:pStyle w:val="a8"/>
                          <w:numPr>
                            <w:ilvl w:val="0"/>
                            <w:numId w:val="19"/>
                          </w:numPr>
                          <w:tabs>
                            <w:tab w:val="left" w:pos="142"/>
                          </w:tabs>
                          <w:ind w:left="0" w:right="44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примене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ние знаний в нестандартных ситуа</w:t>
                        </w:r>
                        <w:r w:rsidRPr="00740A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циях</w:t>
                        </w:r>
                      </w:p>
                      <w:p w:rsidR="00F46342" w:rsidRPr="00FD4CA3" w:rsidRDefault="00F46342" w:rsidP="00AE3085">
                        <w:pPr>
                          <w:pStyle w:val="a8"/>
                          <w:numPr>
                            <w:ilvl w:val="0"/>
                            <w:numId w:val="19"/>
                          </w:numPr>
                          <w:tabs>
                            <w:tab w:val="left" w:pos="142"/>
                          </w:tabs>
                          <w:ind w:left="0" w:right="44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целеустремлённость, настойчивость, принципиальность, самостоятельность, инициативность, решительность, организованность</w:t>
                        </w:r>
                      </w:p>
                      <w:p w:rsidR="00F46342" w:rsidRDefault="00F46342" w:rsidP="00AE3085"/>
                    </w:txbxContent>
                  </v:textbox>
                </v:rect>
                <v:rect id="Rectangle 284" o:spid="_x0000_s1127" style="position:absolute;left:7699;top:3646;width:2936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HmMQA&#10;AADaAAAADwAAAGRycy9kb3ducmV2LnhtbESPQWvCQBSE7wX/w/IEb3VTEanRVYooeCmkMcTrM/tM&#10;gtm3IbuatL++Wyh4HGbmG2a9HUwjHtS52rKCt2kEgriwuuZSQXY6vL6DcB5ZY2OZFHyTg+1m9LLG&#10;WNuev+iR+lIECLsYFVTet7GUrqjIoJvaljh4V9sZ9EF2pdQd9gFuGjmLooU0WHNYqLClXUXFLb0b&#10;BftTsszyef15nR1+LrdzUQ59nig1GQ8fKxCeBv8M/7ePWsEC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jx5jEAAAA2gAAAA8AAAAAAAAAAAAAAAAAmAIAAGRycy9k&#10;b3ducmV2LnhtbFBLBQYAAAAABAAEAPUAAACJAwAAAAA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8043AF" w:rsidRDefault="00F46342" w:rsidP="00AE3085">
                        <w:pPr>
                          <w:tabs>
                            <w:tab w:val="left" w:pos="0"/>
                            <w:tab w:val="left" w:pos="142"/>
                            <w:tab w:val="left" w:pos="284"/>
                          </w:tabs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043A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Культура здоровья, поведения: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tabs>
                            <w:tab w:val="left" w:pos="0"/>
                            <w:tab w:val="left" w:pos="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осознанное понимание значимости  и ценности здоровья в жизни человека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tabs>
                            <w:tab w:val="left" w:pos="0"/>
                            <w:tab w:val="left" w:pos="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знания о негативном влиянии вредных привычек на здоровье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tabs>
                            <w:tab w:val="left" w:pos="0"/>
                            <w:tab w:val="left" w:pos="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знания о личной гигиене 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tabs>
                            <w:tab w:val="left" w:pos="0"/>
                            <w:tab w:val="left" w:pos="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потребность и установка на ведение здорового образа жизни</w:t>
                        </w:r>
                      </w:p>
                    </w:txbxContent>
                  </v:textbox>
                </v:rect>
                <v:rect id="Rectangle 285" o:spid="_x0000_s1128" style="position:absolute;left:7699;top:7396;width:3292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iA8UA&#10;AADaAAAADwAAAGRycy9kb3ducmV2LnhtbESPQWvCQBSE74X+h+UVeqsbQ7FtdA0iDfQiWCN6fWaf&#10;SUj2bchuTeqvdwsFj8PMfMMs0tG04kK9qy0rmE4iEMSF1TWXCvZ59vIOwnlkja1lUvBLDtLl48MC&#10;E20H/qbLzpciQNglqKDyvkukdEVFBt3EdsTBO9veoA+yL6XucQhw08o4imbSYM1hocKO1hUVze7H&#10;KPjMtx/7w2u9OcfZ9dQci3IcDlulnp/G1RyEp9Hfw//tL63gDf6u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2IDxQAAANoAAAAPAAAAAAAAAAAAAAAAAJgCAABkcnMv&#10;ZG93bnJldi54bWxQSwUGAAAAAAQABAD1AAAAig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A47D32" w:rsidRDefault="00F46342" w:rsidP="00AE3085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47D3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Когнитивные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</w:t>
                        </w:r>
                        <w:r w:rsidRPr="00A47D3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качества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tabs>
                            <w:tab w:val="left" w:pos="426"/>
                          </w:tabs>
                          <w:ind w:left="0" w:firstLine="142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достаточный уровень базовых знаний необходимый для осуществления деятельности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tabs>
                            <w:tab w:val="left" w:pos="426"/>
                          </w:tabs>
                          <w:ind w:left="0" w:firstLine="142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способность использовать знания на практике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tabs>
                            <w:tab w:val="left" w:pos="426"/>
                          </w:tabs>
                          <w:ind w:left="0" w:firstLine="142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целостное видение проблем и их решение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tabs>
                            <w:tab w:val="left" w:pos="426"/>
                          </w:tabs>
                          <w:ind w:left="0" w:firstLine="142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знание способов рациональной работы, способность к самообразованию</w:t>
                        </w:r>
                      </w:p>
                      <w:p w:rsidR="00F46342" w:rsidRPr="00E94BED" w:rsidRDefault="00F46342" w:rsidP="00AE3085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tabs>
                            <w:tab w:val="left" w:pos="426"/>
                          </w:tabs>
                          <w:ind w:left="0" w:firstLine="142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понимание значимости себя, как субъекта социума</w:t>
                        </w:r>
                      </w:p>
                      <w:p w:rsidR="00F46342" w:rsidRDefault="00F46342" w:rsidP="00AE3085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F46342" w:rsidRDefault="00F46342" w:rsidP="00AE308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F46342" w:rsidRDefault="00F46342" w:rsidP="00AE3085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F46342" w:rsidRDefault="00F46342" w:rsidP="00AE3085"/>
                    </w:txbxContent>
                  </v:textbox>
                </v:rect>
                <v:rect id="Rectangle 286" o:spid="_x0000_s1129" style="position:absolute;left:1363;top:7966;width:3055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ccAA&#10;AADaAAAADwAAAGRycy9kb3ducmV2LnhtbERPy4rCMBTdC/5DuII7TRUZtJqKyAhuBEdFt9fm9oHN&#10;TWkytvr1k8WAy8N5r9adqcSTGldaVjAZRyCIU6tLzhVczrvRHITzyBory6TgRQ7WSb+3wljbln/o&#10;efK5CCHsYlRQeF/HUrq0IINubGviwGW2MegDbHKpG2xDuKnkNIq+pMGSQ0OBNW0LSh+nX6Pg+3xc&#10;XK6z8pBNd+/745bmXXs9KjUcdJslCE+d/4j/3XutIGwNV8INkM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D2ccAAAADaAAAADwAAAAAAAAAAAAAAAACYAgAAZHJzL2Rvd25y&#10;ZXYueG1sUEsFBgAAAAAEAAQA9QAAAIUDAAAAAA=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Pr="00A47D32" w:rsidRDefault="00F46342" w:rsidP="00AE30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47D3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Коммуникативные качества</w:t>
                        </w:r>
                      </w:p>
                      <w:p w:rsidR="00F46342" w:rsidRPr="001D11CA" w:rsidRDefault="00F46342" w:rsidP="00AE3085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ind w:left="0" w:right="-44" w:firstLine="142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способность выстраивать отношения со сверстниками и взрослыми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tabs>
                            <w:tab w:val="left" w:pos="426"/>
                          </w:tabs>
                          <w:spacing w:line="240" w:lineRule="auto"/>
                          <w:ind w:left="0" w:right="-44" w:firstLine="142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способность </w:t>
                        </w:r>
                        <w:r w:rsidRPr="00FD4C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посмотреть на себя глазами партнера общения </w:t>
                        </w:r>
                      </w:p>
                      <w:p w:rsidR="00F46342" w:rsidRPr="00910931" w:rsidRDefault="00F46342" w:rsidP="00AE3085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tabs>
                            <w:tab w:val="left" w:pos="426"/>
                          </w:tabs>
                          <w:spacing w:before="100" w:beforeAutospacing="1" w:after="100" w:afterAutospacing="1" w:line="240" w:lineRule="auto"/>
                          <w:ind w:left="0" w:right="-44" w:firstLine="142"/>
                          <w:contextualSpacing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умение сохранять </w:t>
                        </w:r>
                        <w:r w:rsidRPr="00FD4CA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эмоциональное состояние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tabs>
                            <w:tab w:val="left" w:pos="426"/>
                          </w:tabs>
                          <w:spacing w:before="100" w:beforeAutospacing="1" w:after="100" w:afterAutospacing="1" w:line="240" w:lineRule="auto"/>
                          <w:ind w:left="0" w:right="-44" w:firstLine="142"/>
                          <w:contextualSpacing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умение </w:t>
                        </w:r>
                        <w:r w:rsidRPr="00FD4CA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ориентироваться в коммуникативной ситуации взаимодействия; </w:t>
                        </w:r>
                      </w:p>
                      <w:p w:rsidR="00F46342" w:rsidRPr="00FD4CA3" w:rsidRDefault="00F46342" w:rsidP="00AE3085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tabs>
                            <w:tab w:val="left" w:pos="426"/>
                          </w:tabs>
                          <w:spacing w:before="100" w:beforeAutospacing="1" w:after="100" w:afterAutospacing="1" w:line="240" w:lineRule="auto"/>
                          <w:ind w:left="0" w:right="-44" w:firstLine="142"/>
                          <w:contextualSpacing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мотивированность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на понимание собеседника</w:t>
                        </w:r>
                      </w:p>
                      <w:p w:rsidR="00F46342" w:rsidRDefault="00F46342" w:rsidP="00AE3085"/>
                    </w:txbxContent>
                  </v:textbox>
                </v:rect>
                <v:rect id="Rectangle 287" o:spid="_x0000_s1130" style="position:absolute;left:4764;top:4396;width:2489;height:5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T6sIA&#10;AADaAAAADwAAAGRycy9kb3ducmV2LnhtbESPzarCMBSE94LvEI7gTlNF5FqNInIFN4J/6PbYHNti&#10;c1KaXFt9eiNccDnMzDfMbNGYQjyocrllBYN+BII4sTrnVMHpuO79gHAeWWNhmRQ8ycFi3m7NMNa2&#10;5j09Dj4VAcIuRgWZ92UspUsyMuj6tiQO3s1WBn2QVSp1hXWAm0IOo2gsDeYcFjIsaZVRcj/8GQW/&#10;x93kdB7l29tw/breL0na1OedUt1Os5yC8NT4b/i/vdEKJ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FPqwgAAANoAAAAPAAAAAAAAAAAAAAAAAJgCAABkcnMvZG93&#10;bnJldi54bWxQSwUGAAAAAAQABAD1AAAAhwMAAAAA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F46342" w:rsidRDefault="00F46342" w:rsidP="00AE3085">
                        <w:pPr>
                          <w:pStyle w:val="a4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043A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Успешная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л</w:t>
                        </w:r>
                        <w:r w:rsidRPr="008043A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ичность</w:t>
                        </w:r>
                      </w:p>
                      <w:p w:rsidR="00F46342" w:rsidRPr="008043AF" w:rsidRDefault="00F46342" w:rsidP="00AE308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284" w:right="-74" w:hanging="28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Личность способная к </w:t>
                        </w:r>
                        <w:proofErr w:type="spellStart"/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самоорганиза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ции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аморегуляции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самореализации</w:t>
                        </w:r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F46342" w:rsidRPr="0069213C" w:rsidRDefault="00F46342" w:rsidP="00AE308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/>
                          <w:ind w:left="0" w:firstLine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испытывающая потребность:</w:t>
                        </w:r>
                      </w:p>
                      <w:p w:rsidR="00F46342" w:rsidRPr="0069213C" w:rsidRDefault="00F46342" w:rsidP="00AE3085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/>
                          <w:ind w:left="0" w:firstLine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развитии  личностной культуры;</w:t>
                        </w:r>
                      </w:p>
                      <w:p w:rsidR="00F46342" w:rsidRPr="0069213C" w:rsidRDefault="00F46342" w:rsidP="00AE3085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/>
                          <w:ind w:left="0" w:firstLine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развитии социальной культуры;</w:t>
                        </w:r>
                      </w:p>
                      <w:p w:rsidR="00F46342" w:rsidRPr="0069213C" w:rsidRDefault="00F46342" w:rsidP="00AE3085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/>
                          <w:ind w:left="0" w:firstLine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развитии семейной </w:t>
                        </w:r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культуры</w:t>
                        </w:r>
                      </w:p>
                      <w:p w:rsidR="00F46342" w:rsidRPr="004F50DA" w:rsidRDefault="00F46342" w:rsidP="00AE3085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ind w:left="0" w:firstLine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F50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развитии </w:t>
                        </w:r>
                        <w:r w:rsidRPr="0032426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культуры здорового и безопасного образа жизни  </w:t>
                        </w:r>
                      </w:p>
                      <w:p w:rsidR="00F46342" w:rsidRPr="008043AF" w:rsidRDefault="00F46342" w:rsidP="00AE3085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/>
                          <w:ind w:left="0" w:firstLine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92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становлении и развитии себя как личности.</w:t>
                        </w:r>
                      </w:p>
                      <w:p w:rsidR="00F46342" w:rsidRDefault="00F46342" w:rsidP="00AE3085"/>
                    </w:txbxContent>
                  </v:textbox>
                </v:rect>
                <v:shape id="AutoShape 288" o:spid="_x0000_s1131" type="#_x0000_t32" style="position:absolute;left:832;top:3436;width:10159;height: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Ci+MQAAADbAAAADwAAAGRycy9kb3ducmV2LnhtbESPQUsDMRCF74L/IYzgzWYVkbo2LWIR&#10;PHjQKtXjNJkmi5vJmsTt6q93DoK3Gd6b975ZrKbYq5Fy6RIbOJ81oIhtch17A68v92dzUKUiO+wT&#10;k4FvKrBaHh8tsHXpwM80bqpXEsKlRQOh1qHVuthAEcssDcSi7VOOWGXNXruMBwmPvb5omisdsWNp&#10;CDjQXSD7sfmKBtbv197/rOfxKTx+vtnLvB3tbmvM6cl0ewOq0lT/zX/XD07whV5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KL4xAAAANsAAAAPAAAAAAAAAAAA&#10;AAAAAKECAABkcnMvZG93bnJldi54bWxQSwUGAAAAAAQABAD5AAAAkgMAAAAA&#10;" strokecolor="#93cddd" strokeweight="1pt">
                  <v:shadow color="#215968" opacity=".5" offset="1pt"/>
                </v:shape>
                <v:shape id="AutoShape 289" o:spid="_x0000_s1132" type="#_x0000_t32" style="position:absolute;left:832;top:3436;width:80;height:13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D0b4AAADbAAAADwAAAGRycy9kb3ducmV2LnhtbERPyWrDMBC9F/IPYgK91XJCMalrOWSh&#10;0GucQK6DNV6INTKSnLh/XxUKuc3jrVNsZzOIOznfW1awSlIQxLXVPbcKLuevtw0IH5A1DpZJwQ95&#10;2JaLlwJzbR98onsVWhFD2OeooAthzKX0dUcGfWJH4sg11hkMEbpWaoePGG4GuU7TTBrsOTZ0ONKh&#10;o/pWTUbBe8Y8HZumOV5J4n46TB9uJqVel/PuE0SgOTzF/+5vHeev4O+XeIAs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fYPRvgAAANsAAAAPAAAAAAAAAAAAAAAAAKEC&#10;AABkcnMvZG93bnJldi54bWxQSwUGAAAAAAQABAD5AAAAjAMAAAAA&#10;" strokecolor="#93cddd" strokeweight="1pt">
                  <v:shadow color="#215968" opacity=".5" offset="1pt"/>
                </v:shape>
                <v:shape id="AutoShape 290" o:spid="_x0000_s1133" type="#_x0000_t32" style="position:absolute;left:7347;top:5635;width:352;height:2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JkQ8EAAADbAAAADwAAAGRycy9kb3ducmV2LnhtbERPTWvCQBC9C/0PyxS86aY5iERXCS2i&#10;ggeNFtrbkJ0modnZsLvR9N93BcHbPN7nLNeDacWVnG8sK3ibJiCIS6sbrhRczpvJHIQPyBpby6Tg&#10;jzysVy+jJWba3vhE1yJUIoawz1BBHUKXSenLmgz6qe2II/djncEQoaukdniL4aaVaZLMpMGGY0ON&#10;Hb3XVP4WvVHQFhujv3rXVx/p56Hnbb7Pv49KjV+HfAEi0BCe4od7p+P8FO6/x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YmRDwQAAANsAAAAPAAAAAAAAAAAAAAAA&#10;AKECAABkcnMvZG93bnJldi54bWxQSwUGAAAAAAQABAD5AAAAjwMAAAAA&#10;" strokecolor="#93cddd" strokeweight="1pt">
                  <v:stroke endarrow="block"/>
                  <v:shadow color="#215968" opacity=".5" offset="1pt"/>
                </v:shape>
                <v:shape id="AutoShape 291" o:spid="_x0000_s1134" type="#_x0000_t32" style="position:absolute;left:7253;top:8338;width:352;height: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P6MAAAADbAAAADwAAAGRycy9kb3ducmV2LnhtbERPTUvDQBC9C/6HZQRvdmKsUtJuiwgF&#10;PRRqKj0P2Wk2mJ0Nu9s0/ntXEHqbx/uc1WZyvRo5xM6LhsdZAYql8aaTVsPXYfuwABUTiaHeC2v4&#10;4Qib9e3NiirjL/LJY51alUMkVqTBpjRUiLGx7CjO/MCSuZMPjlKGoUUT6JLDXY9lUbygo05yg6WB&#10;3yw33/XZaXguj3O79ViE8vyxr6cSD7gbtb6/m16XoBJP6Sr+d7+bPP8J/n7JB+D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mj+jAAAAA2wAAAA8AAAAAAAAAAAAAAAAA&#10;oQIAAGRycy9kb3ducmV2LnhtbFBLBQYAAAAABAAEAPkAAACOAwAAAAA=&#10;" strokecolor="#93cddd" strokeweight="1pt">
                  <v:stroke endarrow="block"/>
                  <v:shadow color="#215968" opacity=".5" offset="1pt"/>
                </v:shape>
                <v:shape id="AutoShape 292" o:spid="_x0000_s1135" type="#_x0000_t32" style="position:absolute;left:4329;top:5467;width:435;height:3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BPb74AAADbAAAADwAAAGRycy9kb3ducmV2LnhtbERPS4vCMBC+L/gfwgje1kQRWapRxAd6&#10;EuwunsdmbKvNpDRR6783grC3+fieM523thJ3anzpWMOgr0AQZ86UnGv4+918/4DwAdlg5Zg0PMnD&#10;fNb5mmJi3IMPdE9DLmII+wQ1FCHUiZQ+K8ii77uaOHJn11gMETa5NA0+Yrit5FCpsbRYcmwosKZl&#10;Qdk1vVkN3l+WVrWX4RHT7fFEar+uVnute912MQERqA3/4o97Z+L8Ebx/iQfI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0E9vvgAAANsAAAAPAAAAAAAAAAAAAAAAAKEC&#10;AABkcnMvZG93bnJldi54bWxQSwUGAAAAAAQABAD5AAAAjAMAAAAA&#10;" strokecolor="#93cddd" strokeweight="1pt">
                  <v:stroke endarrow="block"/>
                  <v:shadow color="#215968" opacity=".5" offset="1pt"/>
                </v:shape>
                <v:shape id="AutoShape 293" o:spid="_x0000_s1136" type="#_x0000_t32" style="position:absolute;left:4329;top:8413;width:435;height:4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v8N8IAAADbAAAADwAAAGRycy9kb3ducmV2LnhtbERPTWvCQBC9F/wPywi91Y1Ci0Q3IVRE&#10;Cz1oqmBvQ3aahGZnw+5G03/vFgq9zeN9zjofTSeu5HxrWcF8loAgrqxuuVZw+tg+LUH4gKyxs0wK&#10;fshDnk0e1phqe+MjXctQixjCPkUFTQh9KqWvGjLoZ7YnjtyXdQZDhK6W2uEthptOLpLkRRpsOTY0&#10;2NNrQ9V3ORgFXbk1+jK4od4szu8D74q34vOg1ON0LFYgAo3hX/zn3us4/xl+f4kH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v8N8IAAADbAAAADwAAAAAAAAAAAAAA&#10;AAChAgAAZHJzL2Rvd25yZXYueG1sUEsFBgAAAAAEAAQA+QAAAJADAAAAAA==&#10;" strokecolor="#93cddd" strokeweight="1pt">
                  <v:stroke endarrow="block"/>
                  <v:shadow color="#215968" opacity=".5" offset="1pt"/>
                </v:shape>
                <v:shape id="AutoShape 294" o:spid="_x0000_s1137" type="#_x0000_t32" style="position:absolute;left:10991;top:3436;width:80;height:13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bpb4AAADbAAAADwAAAGRycy9kb3ducmV2LnhtbERPyWrDMBC9B/IPYgK9JXJLMY0b2bQ2&#10;hV6bBnIdrPFCrZGR5KV/XwUCvc3jrXMqVjOImZzvLSt4PCQgiGure24VXL4/9i8gfEDWOFgmBb/k&#10;oci3mxNm2i78RfM5tCKGsM9QQRfCmEnp644M+oMdiSPXWGcwROhaqR0uMdwM8ilJUmmw59jQ4Uhl&#10;R/XPeTIKnlPmqWqaprqSxPepnI5uJaUeduvbK4hAa/gX392fOs5P4fZLPEDm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lBulvgAAANsAAAAPAAAAAAAAAAAAAAAAAKEC&#10;AABkcnMvZG93bnJldi54bWxQSwUGAAAAAAQABAD5AAAAjAMAAAAA&#10;" strokecolor="#93cddd" strokeweight="1pt">
                  <v:shadow color="#215968" opacity=".5" offset="1pt"/>
                </v:shape>
                <v:shape id="AutoShape 295" o:spid="_x0000_s1138" type="#_x0000_t32" style="position:absolute;left:912;top:16141;width:10159;height: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k6jMMAAADbAAAADwAAAGRycy9kb3ducmV2LnhtbERPTUsDMRC9C/6HMII3m7WIrWvTIhah&#10;hx60Su1xmozJ4mayTeJ29dcboeBtHu9zZovBt6KnmJrACq5HFQhiHUzDVsHb69PVFETKyAbbwKTg&#10;mxIs5udnM6xNOPIL9ZtsRQnhVKMCl3NXS5m0I49pFDriwn2E6DEXGK00EY8l3LdyXFW30mPDpcFh&#10;R4+O9OfmyytY7u6s/VlO/bNbH971Tdz2er9V6vJieLgHkWnI/+KTe2XK/An8/VIO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ZOozDAAAA2wAAAA8AAAAAAAAAAAAA&#10;AAAAoQIAAGRycy9kb3ducmV2LnhtbFBLBQYAAAAABAAEAPkAAACRAwAAAAA=&#10;" strokecolor="#93cddd" strokeweight="1pt">
                  <v:shadow color="#215968" opacity=".5" offset="1pt"/>
                </v:shape>
              </v:group>
            </w:pict>
          </mc:Fallback>
        </mc:AlternateContent>
      </w:r>
    </w:p>
    <w:p w:rsidR="00AE3085" w:rsidRPr="00A23EE1" w:rsidRDefault="00AE3085" w:rsidP="00AE3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Default="00AE3085" w:rsidP="00AE308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3085" w:rsidRPr="00AD2991" w:rsidRDefault="00AE3085" w:rsidP="00AE3085">
      <w:pPr>
        <w:pStyle w:val="a4"/>
        <w:spacing w:after="0" w:line="240" w:lineRule="auto"/>
        <w:ind w:left="157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2515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Порядок приема и отчисления детей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Учреждении</w:t>
      </w:r>
      <w:r w:rsidRPr="002515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производится на основании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Устава Учреждения, административного Регламента, </w:t>
      </w:r>
      <w:r w:rsidRPr="002515E3">
        <w:rPr>
          <w:rFonts w:ascii="Times New Roman" w:hAnsi="Times New Roman"/>
          <w:sz w:val="24"/>
          <w:szCs w:val="24"/>
        </w:rPr>
        <w:t>Правил приема, отчислени</w:t>
      </w:r>
      <w:r>
        <w:rPr>
          <w:rFonts w:ascii="Times New Roman" w:hAnsi="Times New Roman"/>
          <w:sz w:val="24"/>
          <w:szCs w:val="24"/>
        </w:rPr>
        <w:t xml:space="preserve">я и  восстановления  обучающихся МБОУ ДО ЦДТ № 4.  </w:t>
      </w:r>
    </w:p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Pr="00523BF3">
        <w:rPr>
          <w:rFonts w:ascii="Times New Roman" w:hAnsi="Times New Roman"/>
          <w:sz w:val="24"/>
          <w:szCs w:val="24"/>
        </w:rPr>
        <w:t xml:space="preserve">оличество учащихся в объединении, их возрастные категории, а также продолжительность учебных занятий в объединении зависят от направленности </w:t>
      </w:r>
      <w:r>
        <w:rPr>
          <w:rFonts w:ascii="Times New Roman" w:hAnsi="Times New Roman"/>
          <w:sz w:val="24"/>
          <w:szCs w:val="24"/>
        </w:rPr>
        <w:t xml:space="preserve">и содержания </w:t>
      </w:r>
      <w:r w:rsidRPr="00523BF3">
        <w:rPr>
          <w:rFonts w:ascii="Times New Roman" w:hAnsi="Times New Roman"/>
          <w:sz w:val="24"/>
          <w:szCs w:val="24"/>
        </w:rPr>
        <w:t>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,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3BF3">
        <w:rPr>
          <w:rFonts w:ascii="Times New Roman" w:hAnsi="Times New Roman"/>
          <w:sz w:val="24"/>
          <w:szCs w:val="24"/>
        </w:rPr>
        <w:t>Учреждение реализует дополнительные общеобразовательные</w:t>
      </w:r>
      <w:r>
        <w:rPr>
          <w:rFonts w:ascii="Times New Roman" w:hAnsi="Times New Roman"/>
          <w:sz w:val="24"/>
          <w:szCs w:val="24"/>
        </w:rPr>
        <w:t xml:space="preserve"> общеразвивающие</w:t>
      </w:r>
      <w:r w:rsidRPr="00523BF3">
        <w:rPr>
          <w:rFonts w:ascii="Times New Roman" w:hAnsi="Times New Roman"/>
          <w:sz w:val="24"/>
          <w:szCs w:val="24"/>
        </w:rPr>
        <w:t xml:space="preserve"> программы в течение всего календарного года, включая каникулярное время.</w:t>
      </w:r>
      <w:r w:rsidRPr="0093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летний период  в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BD702E">
        <w:rPr>
          <w:rFonts w:ascii="Times New Roman" w:hAnsi="Times New Roman"/>
          <w:bCs/>
          <w:sz w:val="24"/>
          <w:szCs w:val="24"/>
        </w:rPr>
        <w:t>агородн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BD702E">
        <w:rPr>
          <w:rFonts w:ascii="Times New Roman" w:hAnsi="Times New Roman"/>
          <w:bCs/>
          <w:sz w:val="24"/>
          <w:szCs w:val="24"/>
        </w:rPr>
        <w:t>стационарн</w:t>
      </w:r>
      <w:r>
        <w:rPr>
          <w:rFonts w:ascii="Times New Roman" w:hAnsi="Times New Roman"/>
          <w:bCs/>
          <w:sz w:val="24"/>
          <w:szCs w:val="24"/>
        </w:rPr>
        <w:t xml:space="preserve">ом  детском оздоровительном лагере  «Юность» </w:t>
      </w:r>
      <w:r w:rsidRPr="00BD702E">
        <w:rPr>
          <w:rFonts w:ascii="Times New Roman" w:hAnsi="Times New Roman"/>
          <w:sz w:val="24"/>
          <w:szCs w:val="24"/>
        </w:rPr>
        <w:t xml:space="preserve"> организована оздоровительно–образовательная деятельность д</w:t>
      </w:r>
      <w:r>
        <w:rPr>
          <w:rFonts w:ascii="Times New Roman" w:hAnsi="Times New Roman"/>
          <w:sz w:val="24"/>
          <w:szCs w:val="24"/>
        </w:rPr>
        <w:t>етей в возрасте от 6  до 18 лет</w:t>
      </w:r>
      <w:r w:rsidRPr="006865EA">
        <w:rPr>
          <w:rFonts w:ascii="Times New Roman" w:hAnsi="Times New Roman"/>
          <w:sz w:val="24"/>
          <w:szCs w:val="24"/>
        </w:rPr>
        <w:t xml:space="preserve">. Ежегодно за лето в лагере отдыхает </w:t>
      </w:r>
      <w:r>
        <w:rPr>
          <w:rFonts w:ascii="Times New Roman" w:hAnsi="Times New Roman"/>
          <w:sz w:val="24"/>
          <w:szCs w:val="24"/>
        </w:rPr>
        <w:t>3</w:t>
      </w:r>
      <w:r w:rsidRPr="006865EA">
        <w:rPr>
          <w:rFonts w:ascii="Times New Roman" w:hAnsi="Times New Roman"/>
          <w:sz w:val="24"/>
          <w:szCs w:val="24"/>
        </w:rPr>
        <w:t>00 детей.</w:t>
      </w:r>
    </w:p>
    <w:p w:rsidR="00AE3085" w:rsidRPr="00523BF3" w:rsidRDefault="00AE3085" w:rsidP="00AE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Pr="002515E3" w:rsidRDefault="00AE3085" w:rsidP="00AE3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0B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3.1.Количество </w:t>
      </w:r>
      <w:proofErr w:type="gramStart"/>
      <w:r w:rsidRPr="00610B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10B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У</w:t>
      </w:r>
      <w:r w:rsidRPr="00610B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1276"/>
        <w:gridCol w:w="992"/>
        <w:gridCol w:w="1134"/>
        <w:gridCol w:w="993"/>
        <w:gridCol w:w="992"/>
        <w:gridCol w:w="1134"/>
        <w:gridCol w:w="1134"/>
        <w:gridCol w:w="1134"/>
        <w:gridCol w:w="992"/>
      </w:tblGrid>
      <w:tr w:rsidR="00AE3085" w:rsidRPr="00A77C2D" w:rsidTr="00016165">
        <w:trPr>
          <w:trHeight w:val="640"/>
        </w:trPr>
        <w:tc>
          <w:tcPr>
            <w:tcW w:w="1384" w:type="dxa"/>
            <w:vMerge w:val="restart"/>
            <w:vAlign w:val="center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  <w:p w:rsidR="00AE3085" w:rsidRPr="00A77C2D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C2D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2126" w:type="dxa"/>
            <w:gridSpan w:val="2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1год</w:t>
            </w:r>
          </w:p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1985" w:type="dxa"/>
            <w:gridSpan w:val="2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2год</w:t>
            </w:r>
          </w:p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2268" w:type="dxa"/>
            <w:gridSpan w:val="2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3год</w:t>
            </w:r>
          </w:p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2126" w:type="dxa"/>
            <w:gridSpan w:val="2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4годобучения </w:t>
            </w:r>
          </w:p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более </w:t>
            </w:r>
          </w:p>
        </w:tc>
      </w:tr>
      <w:tr w:rsidR="00AE3085" w:rsidRPr="00A77C2D" w:rsidTr="00016165">
        <w:tc>
          <w:tcPr>
            <w:tcW w:w="1384" w:type="dxa"/>
            <w:vMerge/>
            <w:vAlign w:val="center"/>
          </w:tcPr>
          <w:p w:rsidR="00AE3085" w:rsidRPr="00A77C2D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085" w:rsidRPr="00A77C2D" w:rsidRDefault="00AE3085" w:rsidP="00016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1276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</w:p>
        </w:tc>
        <w:tc>
          <w:tcPr>
            <w:tcW w:w="993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</w:p>
        </w:tc>
      </w:tr>
      <w:tr w:rsidR="00AE3085" w:rsidRPr="00A77C2D" w:rsidTr="00016165">
        <w:tc>
          <w:tcPr>
            <w:tcW w:w="1384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A77C2D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2014-2015</w:t>
            </w:r>
          </w:p>
        </w:tc>
        <w:tc>
          <w:tcPr>
            <w:tcW w:w="1559" w:type="dxa"/>
          </w:tcPr>
          <w:p w:rsidR="00AE3085" w:rsidRPr="00A77C2D" w:rsidRDefault="00AE3085" w:rsidP="00016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276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1250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</w:t>
            </w:r>
          </w:p>
        </w:tc>
        <w:tc>
          <w:tcPr>
            <w:tcW w:w="993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322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222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</w:tr>
      <w:tr w:rsidR="00AE3085" w:rsidRPr="00A77C2D" w:rsidTr="00016165">
        <w:tc>
          <w:tcPr>
            <w:tcW w:w="1384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A77C2D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2015-2016</w:t>
            </w:r>
          </w:p>
        </w:tc>
        <w:tc>
          <w:tcPr>
            <w:tcW w:w="1559" w:type="dxa"/>
          </w:tcPr>
          <w:p w:rsidR="00AE3085" w:rsidRPr="00A77C2D" w:rsidRDefault="00AE3085" w:rsidP="00016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1276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1381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516</w:t>
            </w:r>
          </w:p>
        </w:tc>
        <w:tc>
          <w:tcPr>
            <w:tcW w:w="993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320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346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199</w:t>
            </w:r>
          </w:p>
        </w:tc>
      </w:tr>
      <w:tr w:rsidR="00AE3085" w:rsidRPr="00A77C2D" w:rsidTr="00016165">
        <w:tc>
          <w:tcPr>
            <w:tcW w:w="1384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A77C2D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2016-2017</w:t>
            </w:r>
          </w:p>
        </w:tc>
        <w:tc>
          <w:tcPr>
            <w:tcW w:w="1559" w:type="dxa"/>
          </w:tcPr>
          <w:p w:rsidR="00AE3085" w:rsidRPr="00A77C2D" w:rsidRDefault="00AE3085" w:rsidP="00016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1276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1631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644</w:t>
            </w:r>
          </w:p>
        </w:tc>
        <w:tc>
          <w:tcPr>
            <w:tcW w:w="993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356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323</w:t>
            </w:r>
          </w:p>
        </w:tc>
        <w:tc>
          <w:tcPr>
            <w:tcW w:w="113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92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C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308</w:t>
            </w:r>
          </w:p>
        </w:tc>
      </w:tr>
    </w:tbl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прошлым годом произошло увеличение детского контингента на 250 человек за счет увеличения количества обучающихся в группах объединений физкультурно-спортивной направленности с 12-15 человек до 17-20 человек.</w:t>
      </w:r>
    </w:p>
    <w:p w:rsidR="00AE3085" w:rsidRPr="00C82C0E" w:rsidRDefault="00AE3085" w:rsidP="00AE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85" w:rsidRPr="002515E3" w:rsidRDefault="00AE3085" w:rsidP="00AE30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3.2.</w:t>
      </w:r>
      <w:r w:rsidRPr="00610B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Возрастная характеристика детского коллектива</w:t>
      </w:r>
    </w:p>
    <w:tbl>
      <w:tblPr>
        <w:tblW w:w="43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30"/>
        <w:gridCol w:w="2594"/>
        <w:gridCol w:w="2443"/>
        <w:gridCol w:w="2441"/>
        <w:gridCol w:w="2441"/>
        <w:gridCol w:w="1357"/>
      </w:tblGrid>
      <w:tr w:rsidR="00AE3085" w:rsidRPr="00A77C2D" w:rsidTr="00016165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ошкольники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707680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68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ий</w:t>
            </w:r>
            <w:r w:rsidRPr="0070768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ый возраст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707680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средний</w:t>
            </w:r>
            <w:r w:rsidRPr="0070768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ый возраст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707680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</w:t>
            </w:r>
            <w:r w:rsidRPr="0070768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тарш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ий </w:t>
            </w:r>
            <w:r w:rsidRPr="0070768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школьн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ый возраст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детей</w:t>
            </w:r>
          </w:p>
        </w:tc>
      </w:tr>
      <w:tr w:rsidR="00AE3085" w:rsidRPr="00A77C2D" w:rsidTr="00016165">
        <w:trPr>
          <w:trHeight w:val="263"/>
          <w:tblCellSpacing w:w="0" w:type="dxa"/>
        </w:trPr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2014-2015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Pr="002515E3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262/20,9%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Pr="002515E3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375/29,93%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Pr="002515E3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497/39,8%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Pr="002515E3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116/9,28%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1250</w:t>
            </w:r>
          </w:p>
        </w:tc>
      </w:tr>
      <w:tr w:rsidR="00AE3085" w:rsidRPr="00A77C2D" w:rsidTr="00016165">
        <w:trPr>
          <w:trHeight w:val="286"/>
          <w:tblCellSpacing w:w="0" w:type="dxa"/>
        </w:trPr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5</w:t>
            </w: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6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Pr="002515E3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308/22,3%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Pr="002515E3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392/28,3%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Pr="002515E3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485/35,2%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Pr="002515E3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196/14,2%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1381</w:t>
            </w:r>
          </w:p>
        </w:tc>
      </w:tr>
      <w:tr w:rsidR="00AE3085" w:rsidRPr="00A77C2D" w:rsidTr="00016165">
        <w:trPr>
          <w:trHeight w:val="250"/>
          <w:tblCellSpacing w:w="0" w:type="dxa"/>
        </w:trPr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2016</w:t>
            </w: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7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259/15,9%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523/32,0%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574/35,2%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085" w:rsidRDefault="00AE3085" w:rsidP="00016165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275/16,9%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77C2D">
              <w:rPr>
                <w:rFonts w:ascii="Times New Roman" w:hAnsi="Times New Roman"/>
                <w:sz w:val="24"/>
                <w:szCs w:val="24"/>
              </w:rPr>
              <w:t>1631</w:t>
            </w:r>
          </w:p>
        </w:tc>
      </w:tr>
    </w:tbl>
    <w:p w:rsidR="00AE3085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2016-2017 учебном году общая  численность обучающих составила 1631 человек, из них детей дошкольного  возраста (4-7 лет)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259/15,9%; младшего школьного возраста (7-11 лет)523/32,0%;  среднего школьного возраста (11-15 лет) 574/35,2%;старшего школьного возраста (15-17 лет)275/16,9%., </w:t>
      </w:r>
      <w:r>
        <w:rPr>
          <w:rFonts w:ascii="Times New Roman" w:hAnsi="Times New Roman"/>
          <w:sz w:val="24"/>
          <w:szCs w:val="24"/>
        </w:rPr>
        <w:t>204 человека (12,5%) обучались по образовательным программам по договорам об оказании платных образовательных услуг, п</w:t>
      </w:r>
      <w:r w:rsidRPr="006F355B">
        <w:rPr>
          <w:rFonts w:ascii="Times New Roman" w:hAnsi="Times New Roman"/>
          <w:sz w:val="24"/>
          <w:szCs w:val="24"/>
        </w:rPr>
        <w:t>латные  образовательные  услуги</w:t>
      </w:r>
      <w:r>
        <w:rPr>
          <w:rFonts w:ascii="Times New Roman" w:hAnsi="Times New Roman"/>
          <w:sz w:val="24"/>
          <w:szCs w:val="24"/>
        </w:rPr>
        <w:t xml:space="preserve"> оказываются в Учреждении </w:t>
      </w:r>
      <w:r w:rsidRPr="002515E3">
        <w:rPr>
          <w:rFonts w:ascii="Times New Roman" w:hAnsi="Times New Roman"/>
          <w:color w:val="242B2D"/>
          <w:sz w:val="24"/>
          <w:szCs w:val="24"/>
        </w:rPr>
        <w:t xml:space="preserve">на  основании  </w:t>
      </w:r>
      <w:r>
        <w:rPr>
          <w:rFonts w:ascii="Times New Roman" w:hAnsi="Times New Roman"/>
          <w:color w:val="242B2D"/>
          <w:sz w:val="24"/>
          <w:szCs w:val="24"/>
        </w:rPr>
        <w:t>Постановления</w:t>
      </w:r>
      <w:r w:rsidRPr="006B39D7">
        <w:t xml:space="preserve"> </w:t>
      </w:r>
      <w:r w:rsidRPr="006B39D7">
        <w:rPr>
          <w:rFonts w:ascii="Times New Roman" w:hAnsi="Times New Roman"/>
          <w:color w:val="242B2D"/>
          <w:sz w:val="24"/>
          <w:szCs w:val="24"/>
        </w:rPr>
        <w:t>Правительства Российской Федерации от 15.08.2013г. № 706 «Об утверждении правил оказания платных образо</w:t>
      </w:r>
      <w:r>
        <w:rPr>
          <w:rFonts w:ascii="Times New Roman" w:hAnsi="Times New Roman"/>
          <w:color w:val="242B2D"/>
          <w:sz w:val="24"/>
          <w:szCs w:val="24"/>
        </w:rPr>
        <w:t>вательных услуг»; Постановления</w:t>
      </w:r>
      <w:r w:rsidRPr="006B39D7">
        <w:rPr>
          <w:rFonts w:ascii="Times New Roman" w:hAnsi="Times New Roman"/>
          <w:color w:val="242B2D"/>
          <w:sz w:val="24"/>
          <w:szCs w:val="24"/>
        </w:rPr>
        <w:t xml:space="preserve"> администрации г. Красноярска от 17 июня 2011г. № 233 об утверждении тарифов на платные дополнительные образовательные услуги, оказываемые муниципальными образовательными </w:t>
      </w:r>
      <w:r>
        <w:rPr>
          <w:rFonts w:ascii="Times New Roman" w:hAnsi="Times New Roman"/>
          <w:color w:val="242B2D"/>
          <w:sz w:val="24"/>
          <w:szCs w:val="24"/>
        </w:rPr>
        <w:t>учреждениями города Красноярска.</w:t>
      </w:r>
      <w:r w:rsidRPr="006B39D7">
        <w:rPr>
          <w:rFonts w:ascii="Times New Roman" w:hAnsi="Times New Roman"/>
          <w:color w:val="242B2D"/>
          <w:sz w:val="24"/>
          <w:szCs w:val="24"/>
        </w:rPr>
        <w:t xml:space="preserve"> </w:t>
      </w:r>
    </w:p>
    <w:p w:rsidR="00723BB5" w:rsidRDefault="00723BB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tbl>
      <w:tblPr>
        <w:tblpPr w:leftFromText="180" w:rightFromText="180" w:vertAnchor="text" w:horzAnchor="margin" w:tblpY="-23"/>
        <w:tblW w:w="25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192"/>
        <w:gridCol w:w="5361"/>
      </w:tblGrid>
      <w:tr w:rsidR="00723BB5" w:rsidRPr="00A77C2D" w:rsidTr="00723BB5">
        <w:trPr>
          <w:trHeight w:val="411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723B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723B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мальчиков  / от общего количества</w:t>
            </w: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</w:t>
            </w:r>
          </w:p>
        </w:tc>
      </w:tr>
      <w:tr w:rsidR="00723BB5" w:rsidRPr="00A77C2D" w:rsidTr="00723BB5">
        <w:trPr>
          <w:trHeight w:val="191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723B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2014-2015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723BB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486</w:t>
            </w: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39</w:t>
            </w: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</w:t>
            </w: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 /1238</w:t>
            </w:r>
          </w:p>
        </w:tc>
      </w:tr>
      <w:tr w:rsidR="00723BB5" w:rsidRPr="00A77C2D" w:rsidTr="00723BB5">
        <w:trPr>
          <w:trHeight w:val="191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723B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5</w:t>
            </w: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723BB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527 чел. 38,1 %  /1381</w:t>
            </w:r>
          </w:p>
        </w:tc>
      </w:tr>
      <w:tr w:rsidR="00723BB5" w:rsidRPr="00A77C2D" w:rsidTr="00723BB5">
        <w:trPr>
          <w:trHeight w:val="191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723B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6</w:t>
            </w: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Default="00723BB5" w:rsidP="00723BB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697 чел. 42,7 %  /1631</w:t>
            </w:r>
          </w:p>
        </w:tc>
      </w:tr>
    </w:tbl>
    <w:p w:rsidR="00723BB5" w:rsidRDefault="00723BB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p w:rsidR="00723BB5" w:rsidRDefault="00723BB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p w:rsidR="00723BB5" w:rsidRDefault="00723BB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p w:rsidR="00723BB5" w:rsidRDefault="00723BB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p w:rsidR="00723BB5" w:rsidRDefault="00723BB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p w:rsidR="00723BB5" w:rsidRDefault="00723BB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p w:rsidR="00723BB5" w:rsidRDefault="00723BB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p w:rsidR="00AE3085" w:rsidRPr="00723BB5" w:rsidRDefault="00AE3085" w:rsidP="00723BB5">
      <w:pPr>
        <w:spacing w:after="0" w:line="240" w:lineRule="auto"/>
        <w:ind w:firstLine="851"/>
        <w:jc w:val="both"/>
        <w:rPr>
          <w:rFonts w:ascii="Times New Roman" w:hAnsi="Times New Roman"/>
          <w:color w:val="242B2D"/>
          <w:sz w:val="24"/>
          <w:szCs w:val="24"/>
        </w:rPr>
      </w:pPr>
      <w:r>
        <w:rPr>
          <w:rFonts w:ascii="Times New Roman" w:hAnsi="Times New Roman"/>
          <w:color w:val="242B2D"/>
          <w:sz w:val="24"/>
          <w:szCs w:val="24"/>
        </w:rPr>
        <w:lastRenderedPageBreak/>
        <w:t>За последние три года в учреждении</w:t>
      </w:r>
      <w:r w:rsidRPr="00227FC1">
        <w:rPr>
          <w:rFonts w:ascii="Times New Roman" w:hAnsi="Times New Roman"/>
          <w:color w:val="242B2D"/>
          <w:sz w:val="24"/>
          <w:szCs w:val="24"/>
        </w:rPr>
        <w:t xml:space="preserve"> </w:t>
      </w:r>
      <w:r>
        <w:rPr>
          <w:rFonts w:ascii="Times New Roman" w:hAnsi="Times New Roman"/>
          <w:color w:val="242B2D"/>
          <w:sz w:val="24"/>
          <w:szCs w:val="24"/>
        </w:rPr>
        <w:t xml:space="preserve">произошел рост увеличения количества обучающихся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170 человек (30,5%)</w:t>
      </w:r>
      <w:r>
        <w:rPr>
          <w:rFonts w:ascii="Times New Roman" w:hAnsi="Times New Roman"/>
          <w:color w:val="242B2D"/>
          <w:sz w:val="24"/>
          <w:szCs w:val="24"/>
        </w:rPr>
        <w:t>, за счет изменений условий реализации дополнительных общеобразовательных общеразвивающих программ,</w:t>
      </w:r>
      <w:r w:rsidRPr="00AB41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произошло увеличение количества мальчиков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аблицу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).Численность обучающихся в 2-х и более объединениях от общей численности обучающихся  составляет 736 (46,4%).          </w:t>
      </w:r>
      <w:r w:rsidRPr="00770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770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с ограниченными возможностями здоровья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человек (0,3%); дети, оставшиеся без попечения родителей 6 (0,4%)</w:t>
      </w:r>
    </w:p>
    <w:p w:rsidR="00AE3085" w:rsidRPr="00B7761F" w:rsidRDefault="00AE3085" w:rsidP="00AE30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3.3</w:t>
      </w:r>
      <w:r w:rsidRPr="0077042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.Социальный паспорт семей</w:t>
      </w:r>
    </w:p>
    <w:tbl>
      <w:tblPr>
        <w:tblW w:w="22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605"/>
        <w:gridCol w:w="2549"/>
        <w:gridCol w:w="2411"/>
      </w:tblGrid>
      <w:tr w:rsidR="00723BB5" w:rsidRPr="00A77C2D" w:rsidTr="00723BB5">
        <w:trPr>
          <w:trHeight w:val="411"/>
          <w:tblCellSpacing w:w="0" w:type="dxa"/>
        </w:trPr>
        <w:tc>
          <w:tcPr>
            <w:tcW w:w="1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Опекаемые дети</w:t>
            </w:r>
          </w:p>
        </w:tc>
      </w:tr>
      <w:tr w:rsidR="00723BB5" w:rsidRPr="00A77C2D" w:rsidTr="00723BB5">
        <w:trPr>
          <w:trHeight w:val="191"/>
          <w:tblCellSpacing w:w="0" w:type="dxa"/>
        </w:trPr>
        <w:tc>
          <w:tcPr>
            <w:tcW w:w="1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2014-2015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11 чел. 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(</w:t>
            </w: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0,87 %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2 чел.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(</w:t>
            </w: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0,15%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)</w:t>
            </w:r>
          </w:p>
        </w:tc>
      </w:tr>
      <w:tr w:rsidR="00723BB5" w:rsidRPr="00A77C2D" w:rsidTr="00723BB5">
        <w:trPr>
          <w:trHeight w:val="191"/>
          <w:tblCellSpacing w:w="0" w:type="dxa"/>
        </w:trPr>
        <w:tc>
          <w:tcPr>
            <w:tcW w:w="1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5</w:t>
            </w: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6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31 чел. (2,24 %)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 чел. (0,21 %)</w:t>
            </w:r>
          </w:p>
        </w:tc>
      </w:tr>
      <w:tr w:rsidR="00723BB5" w:rsidRPr="00A77C2D" w:rsidTr="00723BB5">
        <w:trPr>
          <w:trHeight w:val="191"/>
          <w:tblCellSpacing w:w="0" w:type="dxa"/>
        </w:trPr>
        <w:tc>
          <w:tcPr>
            <w:tcW w:w="1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Pr="002515E3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6</w:t>
            </w: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7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35</w:t>
            </w:r>
            <w:r w:rsidRPr="0070768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9934C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(2,14%)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BB5" w:rsidRDefault="00723BB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6 чел.(0,4%)</w:t>
            </w:r>
          </w:p>
        </w:tc>
      </w:tr>
    </w:tbl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3085" w:rsidRPr="002515E3" w:rsidRDefault="00AE3085" w:rsidP="00AE30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10B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3.4.Сохранность детского контингента</w:t>
      </w:r>
    </w:p>
    <w:tbl>
      <w:tblPr>
        <w:tblW w:w="4603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305"/>
        <w:gridCol w:w="1276"/>
        <w:gridCol w:w="1139"/>
        <w:gridCol w:w="1131"/>
        <w:gridCol w:w="1417"/>
        <w:gridCol w:w="1276"/>
        <w:gridCol w:w="1276"/>
        <w:gridCol w:w="1131"/>
        <w:gridCol w:w="1136"/>
        <w:gridCol w:w="1133"/>
        <w:gridCol w:w="1271"/>
      </w:tblGrid>
      <w:tr w:rsidR="00AE3085" w:rsidRPr="00A77C2D" w:rsidTr="00016165">
        <w:trPr>
          <w:trHeight w:val="438"/>
          <w:tblCellSpacing w:w="0" w:type="dxa"/>
        </w:trPr>
        <w:tc>
          <w:tcPr>
            <w:tcW w:w="484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9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4-й год и более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обучаются</w:t>
            </w:r>
          </w:p>
        </w:tc>
      </w:tr>
      <w:tr w:rsidR="00AE3085" w:rsidRPr="00A77C2D" w:rsidTr="00016165">
        <w:trPr>
          <w:trHeight w:val="657"/>
          <w:tblCellSpacing w:w="0" w:type="dxa"/>
        </w:trPr>
        <w:tc>
          <w:tcPr>
            <w:tcW w:w="484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</w:tr>
      <w:tr w:rsidR="00AE3085" w:rsidRPr="00A77C2D" w:rsidTr="00016165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2014-2015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498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525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319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323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223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222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180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color w:val="080000"/>
                <w:sz w:val="24"/>
                <w:szCs w:val="24"/>
              </w:rPr>
              <w:t>180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585577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585577">
              <w:rPr>
                <w:rFonts w:ascii="Times New Roman" w:hAnsi="Times New Roman"/>
                <w:color w:val="080000"/>
                <w:sz w:val="24"/>
                <w:szCs w:val="24"/>
              </w:rPr>
              <w:t>1220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585577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585577">
              <w:rPr>
                <w:rFonts w:ascii="Times New Roman" w:hAnsi="Times New Roman"/>
                <w:color w:val="080000"/>
                <w:sz w:val="24"/>
                <w:szCs w:val="24"/>
              </w:rPr>
              <w:t>1250</w:t>
            </w:r>
          </w:p>
        </w:tc>
      </w:tr>
      <w:tr w:rsidR="00AE3085" w:rsidRPr="00A77C2D" w:rsidTr="00016165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5</w:t>
            </w:r>
            <w:r w:rsidRPr="002515E3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516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501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320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346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346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199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199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585577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585577">
              <w:rPr>
                <w:rFonts w:ascii="Times New Roman" w:hAnsi="Times New Roman"/>
                <w:color w:val="080000"/>
                <w:sz w:val="24"/>
                <w:szCs w:val="24"/>
              </w:rPr>
              <w:t>1381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585577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585577">
              <w:rPr>
                <w:rFonts w:ascii="Times New Roman" w:hAnsi="Times New Roman"/>
                <w:color w:val="080000"/>
                <w:sz w:val="24"/>
                <w:szCs w:val="24"/>
              </w:rPr>
              <w:t>1366</w:t>
            </w:r>
          </w:p>
        </w:tc>
      </w:tr>
      <w:tr w:rsidR="00AE3085" w:rsidRPr="00A77C2D" w:rsidTr="00016165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644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644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356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356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323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346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308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308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585577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A77C2D">
              <w:rPr>
                <w:rFonts w:ascii="Times New Roman" w:hAnsi="Times New Roman"/>
                <w:sz w:val="24"/>
                <w:szCs w:val="24"/>
              </w:rPr>
              <w:t>1631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585577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1631</w:t>
            </w:r>
          </w:p>
        </w:tc>
      </w:tr>
    </w:tbl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3085" w:rsidRPr="00B7761F" w:rsidRDefault="00AE3085" w:rsidP="00AE3085">
      <w:pPr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 w:rsidRPr="004730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Учреждении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организована инклюзивная среда, которая позволяет вести образовательный процесс с детьми с ограниченными возможностями здоровья. Пять человек обучаются по общеобразовательным общеразвивающим программам – четверо обучающихся по программам художественной направленности, один обучающийся по программе физкультурно-спортивной направленности. </w:t>
      </w:r>
      <w:r>
        <w:rPr>
          <w:rFonts w:ascii="Times New Roman" w:hAnsi="Times New Roman"/>
          <w:color w:val="080000"/>
          <w:sz w:val="24"/>
          <w:szCs w:val="24"/>
        </w:rPr>
        <w:t>Результатом стало участие этих детей в конкурсах различного уровня, в мероприятиях, организованных центром.</w:t>
      </w:r>
    </w:p>
    <w:p w:rsidR="00AE3085" w:rsidRPr="009702B4" w:rsidRDefault="00AE3085" w:rsidP="00AE30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A8201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Основные формы работы с детьми с ограниченными возможностями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04"/>
        <w:gridCol w:w="5038"/>
        <w:gridCol w:w="2339"/>
        <w:gridCol w:w="5074"/>
      </w:tblGrid>
      <w:tr w:rsidR="00AE3085" w:rsidRPr="00A77C2D" w:rsidTr="00016165">
        <w:trPr>
          <w:tblCellSpacing w:w="0" w:type="dxa"/>
        </w:trPr>
        <w:tc>
          <w:tcPr>
            <w:tcW w:w="7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AE3085" w:rsidRPr="00A77C2D" w:rsidTr="00016165">
        <w:trPr>
          <w:tblCellSpacing w:w="0" w:type="dxa"/>
        </w:trPr>
        <w:tc>
          <w:tcPr>
            <w:tcW w:w="7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C24EE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«Мир раскрась сам», </w:t>
            </w:r>
            <w:r w:rsidRPr="00835ED1">
              <w:rPr>
                <w:rFonts w:ascii="Times New Roman" w:hAnsi="Times New Roman"/>
                <w:sz w:val="24"/>
                <w:szCs w:val="24"/>
              </w:rPr>
              <w:t>«Живая старина», «Волшебный мир песни»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Учебные занятия, 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МБОУ ДО ЦДТ № 4 (учебный класс)</w:t>
            </w:r>
          </w:p>
        </w:tc>
      </w:tr>
      <w:tr w:rsidR="00AE3085" w:rsidRPr="00A77C2D" w:rsidTr="00016165">
        <w:trPr>
          <w:tblCellSpacing w:w="0" w:type="dxa"/>
        </w:trPr>
        <w:tc>
          <w:tcPr>
            <w:tcW w:w="7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 Культурно 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–</w:t>
            </w: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досуговая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 В  рамк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ах  программы  воспитания  ц</w:t>
            </w: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ентра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 </w:t>
            </w:r>
            <w:r w:rsidRPr="009702B4">
              <w:rPr>
                <w:rFonts w:ascii="Times New Roman" w:hAnsi="Times New Roman"/>
                <w:color w:val="000000"/>
                <w:sz w:val="24"/>
                <w:szCs w:val="24"/>
              </w:rPr>
              <w:t>Праздники, концерты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викторины 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9702B4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В  центрах  социальной защиты  Железнодорожного  района;</w:t>
            </w:r>
          </w:p>
          <w:p w:rsidR="00AE3085" w:rsidRPr="009702B4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ы  социальн</w:t>
            </w: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ой  защиты «</w:t>
            </w:r>
            <w:proofErr w:type="spellStart"/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Здравушка</w:t>
            </w:r>
            <w:proofErr w:type="spellEnd"/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, «Ветеран»</w:t>
            </w: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;</w:t>
            </w:r>
          </w:p>
          <w:p w:rsidR="00AE3085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 xml:space="preserve">Библиотека им. </w:t>
            </w:r>
            <w:r>
              <w:rPr>
                <w:rFonts w:ascii="Times New Roman" w:hAnsi="Times New Roman"/>
                <w:color w:val="080000"/>
                <w:sz w:val="24"/>
                <w:szCs w:val="24"/>
              </w:rPr>
              <w:t>Черкасова;</w:t>
            </w:r>
          </w:p>
          <w:p w:rsidR="00AE3085" w:rsidRPr="009702B4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9702B4">
              <w:rPr>
                <w:rFonts w:ascii="Times New Roman" w:hAnsi="Times New Roman"/>
                <w:color w:val="080000"/>
                <w:sz w:val="24"/>
                <w:szCs w:val="24"/>
              </w:rPr>
              <w:t>Краевая  детская  больница  № 1.</w:t>
            </w:r>
          </w:p>
        </w:tc>
      </w:tr>
    </w:tbl>
    <w:p w:rsidR="00AE3085" w:rsidRPr="002515E3" w:rsidRDefault="00AE3085" w:rsidP="00AE3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15E3">
        <w:rPr>
          <w:rFonts w:ascii="Times New Roman" w:hAnsi="Times New Roman"/>
          <w:sz w:val="24"/>
          <w:szCs w:val="24"/>
        </w:rPr>
        <w:lastRenderedPageBreak/>
        <w:t xml:space="preserve">Образовательный процесс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2515E3">
        <w:rPr>
          <w:rFonts w:ascii="Times New Roman" w:hAnsi="Times New Roman"/>
          <w:sz w:val="24"/>
          <w:szCs w:val="24"/>
        </w:rPr>
        <w:t xml:space="preserve"> осуществляется в соответствии с учебным планом и </w:t>
      </w:r>
      <w:r>
        <w:rPr>
          <w:rFonts w:ascii="Times New Roman" w:hAnsi="Times New Roman"/>
          <w:sz w:val="24"/>
          <w:szCs w:val="24"/>
        </w:rPr>
        <w:t>О</w:t>
      </w:r>
      <w:r w:rsidRPr="002515E3">
        <w:rPr>
          <w:rFonts w:ascii="Times New Roman" w:hAnsi="Times New Roman"/>
          <w:sz w:val="24"/>
          <w:szCs w:val="24"/>
        </w:rPr>
        <w:t>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Учреждения. </w:t>
      </w:r>
      <w:proofErr w:type="gramStart"/>
      <w:r w:rsidRPr="00C82C0E">
        <w:rPr>
          <w:rFonts w:ascii="Times New Roman" w:hAnsi="Times New Roman"/>
          <w:sz w:val="24"/>
          <w:szCs w:val="24"/>
        </w:rPr>
        <w:t>Занятия в объединениях провод</w:t>
      </w:r>
      <w:r>
        <w:rPr>
          <w:rFonts w:ascii="Times New Roman" w:hAnsi="Times New Roman"/>
          <w:sz w:val="24"/>
          <w:szCs w:val="24"/>
        </w:rPr>
        <w:t>ят</w:t>
      </w:r>
      <w:r w:rsidRPr="00C82C0E">
        <w:rPr>
          <w:rFonts w:ascii="Times New Roman" w:hAnsi="Times New Roman"/>
          <w:sz w:val="24"/>
          <w:szCs w:val="24"/>
        </w:rPr>
        <w:t>ся по дополнительным общеобразовательным</w:t>
      </w:r>
      <w:r>
        <w:rPr>
          <w:rFonts w:ascii="Times New Roman" w:hAnsi="Times New Roman"/>
          <w:sz w:val="24"/>
          <w:szCs w:val="24"/>
        </w:rPr>
        <w:t xml:space="preserve"> (общеразвивающим)</w:t>
      </w:r>
      <w:r w:rsidRPr="00C82C0E">
        <w:rPr>
          <w:rFonts w:ascii="Times New Roman" w:hAnsi="Times New Roman"/>
          <w:sz w:val="24"/>
          <w:szCs w:val="24"/>
        </w:rPr>
        <w:t xml:space="preserve"> программам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82C0E">
        <w:rPr>
          <w:rFonts w:ascii="Times New Roman" w:hAnsi="Times New Roman"/>
          <w:sz w:val="24"/>
          <w:szCs w:val="24"/>
        </w:rPr>
        <w:t>направленност</w:t>
      </w:r>
      <w:r>
        <w:rPr>
          <w:rFonts w:ascii="Times New Roman" w:hAnsi="Times New Roman"/>
          <w:sz w:val="24"/>
          <w:szCs w:val="24"/>
        </w:rPr>
        <w:t xml:space="preserve">ям: </w:t>
      </w:r>
      <w:r w:rsidRPr="00663A48">
        <w:rPr>
          <w:rFonts w:ascii="Times New Roman" w:hAnsi="Times New Roman"/>
          <w:color w:val="000000"/>
          <w:sz w:val="24"/>
          <w:szCs w:val="24"/>
          <w:lang w:eastAsia="en-US"/>
        </w:rPr>
        <w:t>художественной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(16)</w:t>
      </w:r>
      <w:r w:rsidRPr="00663A48">
        <w:rPr>
          <w:rFonts w:ascii="Times New Roman" w:hAnsi="Times New Roman"/>
          <w:color w:val="000000"/>
          <w:sz w:val="24"/>
          <w:szCs w:val="24"/>
          <w:lang w:eastAsia="en-US"/>
        </w:rPr>
        <w:t>, социально-педагоги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ческой (4),  физкультурно-спортивной (5)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A368A6">
        <w:rPr>
          <w:rFonts w:ascii="Times New Roman" w:hAnsi="Times New Roman"/>
          <w:sz w:val="24"/>
          <w:szCs w:val="24"/>
        </w:rPr>
        <w:t>а основании Федерального Закона РФ от 29.12.2012 г. №273 «Об образовании в РФ»,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AE3085" w:rsidRPr="00C0231F" w:rsidRDefault="00AE3085" w:rsidP="00AE30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3.5</w:t>
      </w:r>
      <w:r w:rsidRPr="00E7605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r w:rsidRPr="00610B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Соответствие программ по направленностям, сроки реализации,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610B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распределение  по возрасту детей, </w:t>
      </w:r>
      <w:r w:rsidRPr="00610B30">
        <w:rPr>
          <w:rFonts w:ascii="Times New Roman" w:hAnsi="Times New Roman"/>
          <w:b/>
          <w:i/>
          <w:color w:val="000000"/>
          <w:sz w:val="24"/>
          <w:szCs w:val="24"/>
        </w:rPr>
        <w:t>количество обучающихся по программам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5040"/>
        <w:gridCol w:w="3400"/>
        <w:gridCol w:w="1693"/>
        <w:gridCol w:w="1543"/>
        <w:gridCol w:w="1436"/>
        <w:gridCol w:w="1270"/>
      </w:tblGrid>
      <w:tr w:rsidR="00AE3085" w:rsidRPr="00A77C2D" w:rsidTr="00016165">
        <w:trPr>
          <w:trHeight w:val="563"/>
        </w:trPr>
        <w:tc>
          <w:tcPr>
            <w:tcW w:w="468" w:type="dxa"/>
            <w:vMerge w:val="restart"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vMerge w:val="restart"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0231F">
              <w:rPr>
                <w:rFonts w:ascii="Times New Roman" w:hAnsi="Times New Roman"/>
                <w:b/>
                <w:sz w:val="24"/>
                <w:szCs w:val="24"/>
              </w:rPr>
              <w:t>общеобразовательной</w:t>
            </w:r>
            <w:proofErr w:type="gramEnd"/>
          </w:p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3400" w:type="dxa"/>
            <w:vMerge w:val="restart"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693" w:type="dxa"/>
            <w:vMerge w:val="restart"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543" w:type="dxa"/>
            <w:vMerge w:val="restart"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sz w:val="24"/>
                <w:szCs w:val="24"/>
              </w:rPr>
              <w:t xml:space="preserve"> детей </w:t>
            </w:r>
          </w:p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AE3085" w:rsidRPr="00C0231F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023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E3085" w:rsidRPr="00A77C2D" w:rsidTr="00016165">
        <w:trPr>
          <w:trHeight w:val="695"/>
        </w:trPr>
        <w:tc>
          <w:tcPr>
            <w:tcW w:w="468" w:type="dxa"/>
            <w:vMerge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E3085" w:rsidRPr="00C0231F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AE3085" w:rsidRPr="00C0231F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бюджетной основе</w:t>
            </w:r>
          </w:p>
        </w:tc>
        <w:tc>
          <w:tcPr>
            <w:tcW w:w="1270" w:type="dxa"/>
            <w:vAlign w:val="center"/>
          </w:tcPr>
          <w:p w:rsidR="00AE3085" w:rsidRPr="00C0231F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</w:t>
            </w:r>
          </w:p>
          <w:p w:rsidR="00AE3085" w:rsidRPr="00C0231F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3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платной основе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«Сувенир»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46342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F46342">
              <w:rPr>
                <w:rFonts w:ascii="Times New Roman" w:hAnsi="Times New Roman"/>
                <w:sz w:val="24"/>
                <w:szCs w:val="24"/>
              </w:rPr>
              <w:t>-экспресс»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46342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F46342">
              <w:rPr>
                <w:rFonts w:ascii="Times New Roman" w:hAnsi="Times New Roman"/>
                <w:sz w:val="24"/>
                <w:szCs w:val="24"/>
              </w:rPr>
              <w:t xml:space="preserve">  на фортепиано»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«Обучение игре   на синтезаторе»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7-16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«Волшебный мир песни»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«Студия детского эстрадного творчества»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«Швейный мир»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«Обучение игре на гитаре и других музыкальных инструментах»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10-18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«Живая старина»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«Я познаю мир»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9-17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«Мир раскрась сам»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«Мир театра»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«Пластика»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«Одуванчики»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«Хореография для дошкольников»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«Волшебные ступеньки»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«Почемучка»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«Пение»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«Фитнес аэробика»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9-17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46342">
              <w:rPr>
                <w:rFonts w:ascii="Times New Roman" w:hAnsi="Times New Roman"/>
                <w:sz w:val="24"/>
                <w:szCs w:val="24"/>
              </w:rPr>
              <w:t>Кроссфит</w:t>
            </w:r>
            <w:proofErr w:type="spellEnd"/>
            <w:r w:rsidRPr="00F463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9-17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«Рукопашный бой»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«Ринг-бенди»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F46342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«Юные патриоты»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AE3085" w:rsidRPr="00F46342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E3085" w:rsidRPr="00A77C2D" w:rsidTr="00016165">
        <w:tc>
          <w:tcPr>
            <w:tcW w:w="468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 «Фигурное катание»</w:t>
            </w:r>
          </w:p>
        </w:tc>
        <w:tc>
          <w:tcPr>
            <w:tcW w:w="3400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9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43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1436" w:type="dxa"/>
          </w:tcPr>
          <w:p w:rsidR="00AE3085" w:rsidRPr="00F46342" w:rsidRDefault="00AE3085" w:rsidP="0001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:rsidR="00AE3085" w:rsidRPr="00DA5B7B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46342" w:rsidRPr="002515E3" w:rsidRDefault="00F46342" w:rsidP="00AE3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310"/>
        <w:gridCol w:w="2405"/>
        <w:gridCol w:w="2405"/>
        <w:gridCol w:w="2829"/>
        <w:gridCol w:w="3394"/>
        <w:gridCol w:w="1287"/>
      </w:tblGrid>
      <w:tr w:rsidR="00AE3085" w:rsidRPr="00A77C2D" w:rsidTr="00016165">
        <w:trPr>
          <w:trHeight w:val="34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085" w:rsidRPr="001371D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3.6</w:t>
            </w:r>
            <w:r w:rsidRPr="00610B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Сроки реализации программ</w:t>
            </w:r>
          </w:p>
        </w:tc>
      </w:tr>
      <w:tr w:rsidR="00AE3085" w:rsidRPr="00A77C2D" w:rsidTr="00016165">
        <w:trPr>
          <w:trHeight w:val="264"/>
          <w:tblCellSpacing w:w="0" w:type="dxa"/>
        </w:trPr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года обучения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года обучения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года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5лет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 и более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E3085" w:rsidRPr="00A77C2D" w:rsidTr="00016165">
        <w:trPr>
          <w:trHeight w:val="94"/>
          <w:tblCellSpacing w:w="0" w:type="dxa"/>
        </w:trPr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11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3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/>
                <w:color w:val="080000"/>
                <w:sz w:val="24"/>
                <w:szCs w:val="24"/>
              </w:rPr>
              <w:t>25</w:t>
            </w:r>
          </w:p>
        </w:tc>
      </w:tr>
    </w:tbl>
    <w:p w:rsidR="00AE3085" w:rsidRPr="00912905" w:rsidRDefault="00AE3085" w:rsidP="00AE308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Дополнительные о</w:t>
      </w:r>
      <w:r w:rsidRPr="00912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бщеобразовательные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(общеразвивающие) </w:t>
      </w:r>
      <w:r w:rsidRPr="00912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 соответствуют требованиям, предъявляемым к программам 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полнительного образования детей,</w:t>
      </w:r>
      <w:r w:rsidRPr="00912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12905">
        <w:rPr>
          <w:rFonts w:ascii="Times New Roman" w:hAnsi="Times New Roman"/>
          <w:sz w:val="24"/>
          <w:szCs w:val="24"/>
        </w:rPr>
        <w:t xml:space="preserve">рограммы  реализуются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905">
        <w:rPr>
          <w:rFonts w:ascii="Times New Roman" w:hAnsi="Times New Roman"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>Учреждения, СОШ № 32.</w:t>
      </w:r>
      <w:r w:rsidRPr="00912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E3085" w:rsidRDefault="00AE3085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AE3085" w:rsidRPr="002515E3" w:rsidRDefault="00AE3085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10B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Результаты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10B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освоения  дополнительных общеобразовательных (общеразвивающих) программ</w:t>
      </w:r>
    </w:p>
    <w:p w:rsidR="00AE3085" w:rsidRPr="002515E3" w:rsidRDefault="00AE3085" w:rsidP="00AE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5E3">
        <w:rPr>
          <w:rFonts w:ascii="Times New Roman" w:hAnsi="Times New Roman"/>
          <w:sz w:val="24"/>
          <w:szCs w:val="24"/>
        </w:rPr>
        <w:t xml:space="preserve">Освоение дополнительных общеобразовательных программ предусматривает проведение  промежуточной и итоговой аттестации  </w:t>
      </w:r>
      <w:r>
        <w:rPr>
          <w:rFonts w:ascii="Times New Roman" w:hAnsi="Times New Roman"/>
          <w:sz w:val="24"/>
          <w:szCs w:val="24"/>
        </w:rPr>
        <w:t>обучающихся согласно Положению</w:t>
      </w:r>
      <w:r w:rsidRPr="002515E3">
        <w:rPr>
          <w:rFonts w:ascii="Times New Roman" w:hAnsi="Times New Roman"/>
          <w:sz w:val="24"/>
          <w:szCs w:val="24"/>
        </w:rPr>
        <w:t xml:space="preserve"> о формах, периодичности и порядке текущего контроля промежуточной и итоговой аттестации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5E3">
        <w:rPr>
          <w:rFonts w:ascii="Times New Roman" w:hAnsi="Times New Roman"/>
          <w:color w:val="000033"/>
          <w:sz w:val="24"/>
          <w:szCs w:val="24"/>
        </w:rPr>
        <w:t xml:space="preserve">Уровень достигнутых </w:t>
      </w:r>
      <w:r>
        <w:rPr>
          <w:rFonts w:ascii="Times New Roman" w:hAnsi="Times New Roman"/>
          <w:color w:val="000033"/>
          <w:sz w:val="24"/>
          <w:szCs w:val="24"/>
        </w:rPr>
        <w:t>результатов</w:t>
      </w:r>
      <w:r w:rsidRPr="002515E3">
        <w:rPr>
          <w:rFonts w:ascii="Times New Roman" w:hAnsi="Times New Roman"/>
          <w:color w:val="000033"/>
          <w:sz w:val="24"/>
          <w:szCs w:val="24"/>
        </w:rPr>
        <w:t xml:space="preserve"> обучающихся оценивается через систему промежуточной и итоговой аттестации. </w:t>
      </w:r>
      <w:r w:rsidRPr="002515E3">
        <w:rPr>
          <w:rFonts w:ascii="Times New Roman" w:hAnsi="Times New Roman"/>
          <w:sz w:val="24"/>
          <w:szCs w:val="24"/>
        </w:rPr>
        <w:t xml:space="preserve">Аттестация  </w:t>
      </w:r>
      <w:proofErr w:type="gramStart"/>
      <w:r w:rsidRPr="002515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15E3">
        <w:rPr>
          <w:rFonts w:ascii="Times New Roman" w:hAnsi="Times New Roman"/>
          <w:sz w:val="24"/>
          <w:szCs w:val="24"/>
        </w:rPr>
        <w:t xml:space="preserve">  проводится согласно Положения, приказа в сроки, определенные годовым календарным учебным графиком. </w:t>
      </w:r>
    </w:p>
    <w:p w:rsidR="00AE3085" w:rsidRPr="002515E3" w:rsidRDefault="00AE3085" w:rsidP="00AE30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5E3">
        <w:rPr>
          <w:rFonts w:ascii="Times New Roman" w:hAnsi="Times New Roman"/>
          <w:color w:val="000033"/>
          <w:sz w:val="24"/>
          <w:szCs w:val="24"/>
        </w:rPr>
        <w:t xml:space="preserve">Оценивается: уровень развития общих способностей, уровень профильной подготовки (теоретическая, практическая подготовка), социальная приспособленность, профессиональная ориентированность. </w:t>
      </w:r>
      <w:r w:rsidRPr="002515E3">
        <w:rPr>
          <w:rFonts w:ascii="Times New Roman" w:hAnsi="Times New Roman"/>
          <w:bCs/>
          <w:sz w:val="24"/>
          <w:szCs w:val="24"/>
        </w:rPr>
        <w:t>Одним из параметров освоения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15E3">
        <w:rPr>
          <w:rFonts w:ascii="Times New Roman" w:hAnsi="Times New Roman"/>
          <w:sz w:val="24"/>
          <w:szCs w:val="24"/>
        </w:rPr>
        <w:t>дополнительных общеобразовательных программ являются творческие достижения  обучающихся.</w:t>
      </w:r>
    </w:p>
    <w:p w:rsidR="00AE3085" w:rsidRPr="006063AA" w:rsidRDefault="00AE3085" w:rsidP="00AE3085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33"/>
          <w:sz w:val="24"/>
          <w:szCs w:val="24"/>
        </w:rPr>
      </w:pPr>
      <w:r w:rsidRPr="002515E3">
        <w:rPr>
          <w:rFonts w:ascii="Times New Roman" w:hAnsi="Times New Roman"/>
          <w:color w:val="000033"/>
          <w:sz w:val="24"/>
          <w:szCs w:val="24"/>
        </w:rPr>
        <w:t xml:space="preserve">Данные параметры оцениваются с помощью системы критериев. Параметры и критерии обосновываются в каждой образовательной программе в соответствии с преподаваемым предметом. Формы подведения итогов разнообразны и определяются в соответствии со спецификой предмета. Общий уровень освоения образовательных программ воспитанниками, реализуемых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2515E3">
        <w:rPr>
          <w:rFonts w:ascii="Times New Roman" w:hAnsi="Times New Roman"/>
          <w:color w:val="000033"/>
          <w:sz w:val="24"/>
          <w:szCs w:val="24"/>
        </w:rPr>
        <w:t>, определяется по следующим показателям – средний и высокий  уровни (низкий уровень могут показать обучающиеся  первого года обучения)</w:t>
      </w:r>
      <w:r>
        <w:rPr>
          <w:rFonts w:ascii="Times New Roman" w:hAnsi="Times New Roman"/>
          <w:color w:val="000033"/>
          <w:sz w:val="24"/>
          <w:szCs w:val="24"/>
        </w:rPr>
        <w:t xml:space="preserve">. </w:t>
      </w:r>
    </w:p>
    <w:p w:rsidR="00AE3085" w:rsidRPr="00A63AB7" w:rsidRDefault="00AE3085" w:rsidP="00AE3085">
      <w:pPr>
        <w:pStyle w:val="af2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3AB7">
        <w:rPr>
          <w:rFonts w:ascii="Times New Roman" w:hAnsi="Times New Roman"/>
          <w:b/>
          <w:i/>
          <w:sz w:val="24"/>
          <w:szCs w:val="24"/>
        </w:rPr>
        <w:t>Динамика уровня освоения образовательных программ</w:t>
      </w:r>
      <w:r w:rsidRPr="00A63AB7">
        <w:rPr>
          <w:rFonts w:ascii="Times New Roman" w:hAnsi="Times New Roman"/>
          <w:sz w:val="24"/>
          <w:szCs w:val="24"/>
        </w:rPr>
        <w:t xml:space="preserve">  отражает тенденцию увеличения  показателей от уровня низкого к более </w:t>
      </w:r>
      <w:proofErr w:type="gramStart"/>
      <w:r w:rsidRPr="00A63AB7">
        <w:rPr>
          <w:rFonts w:ascii="Times New Roman" w:hAnsi="Times New Roman"/>
          <w:sz w:val="24"/>
          <w:szCs w:val="24"/>
        </w:rPr>
        <w:t>высокому</w:t>
      </w:r>
      <w:proofErr w:type="gramEnd"/>
      <w:r w:rsidRPr="00A63AB7">
        <w:rPr>
          <w:rFonts w:ascii="Times New Roman" w:hAnsi="Times New Roman"/>
          <w:sz w:val="24"/>
          <w:szCs w:val="24"/>
        </w:rPr>
        <w:t xml:space="preserve"> по годам обучения</w:t>
      </w:r>
      <w:r w:rsidR="00F46342">
        <w:rPr>
          <w:rFonts w:ascii="Times New Roman" w:hAnsi="Times New Roman"/>
          <w:sz w:val="24"/>
          <w:szCs w:val="24"/>
        </w:rPr>
        <w:t xml:space="preserve"> (на конец учебного года)</w:t>
      </w:r>
      <w:r w:rsidRPr="00A63AB7">
        <w:rPr>
          <w:rFonts w:ascii="Times New Roman" w:hAnsi="Times New Roman"/>
          <w:sz w:val="24"/>
          <w:szCs w:val="24"/>
        </w:rPr>
        <w:t xml:space="preserve">.  </w:t>
      </w:r>
      <w:r w:rsidRPr="006856F3">
        <w:rPr>
          <w:rFonts w:ascii="Times New Roman" w:hAnsi="Times New Roman"/>
          <w:sz w:val="24"/>
          <w:szCs w:val="24"/>
        </w:rPr>
        <w:t>(Гистограмма)</w:t>
      </w:r>
    </w:p>
    <w:p w:rsidR="00AE3085" w:rsidRDefault="00AE3085" w:rsidP="00AE3085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D6392A">
        <w:rPr>
          <w:noProof/>
        </w:rPr>
        <w:drawing>
          <wp:inline distT="0" distB="0" distL="0" distR="0">
            <wp:extent cx="5519420" cy="2899410"/>
            <wp:effectExtent l="0" t="0" r="24130" b="1524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63AB7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</w:p>
    <w:p w:rsidR="00AE3085" w:rsidRDefault="00AE3085" w:rsidP="00AE3085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AE3085" w:rsidRPr="00FF5AE5" w:rsidRDefault="00014B66" w:rsidP="00AE3085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</w:t>
      </w:r>
      <w:r w:rsidR="00AE3085" w:rsidRPr="00F46342">
        <w:rPr>
          <w:rFonts w:ascii="Times New Roman" w:hAnsi="Times New Roman"/>
          <w:bCs/>
          <w:sz w:val="24"/>
          <w:szCs w:val="24"/>
        </w:rPr>
        <w:t>езультат</w:t>
      </w:r>
      <w:r>
        <w:rPr>
          <w:rFonts w:ascii="Times New Roman" w:hAnsi="Times New Roman"/>
          <w:bCs/>
          <w:sz w:val="24"/>
          <w:szCs w:val="24"/>
        </w:rPr>
        <w:t>ы</w:t>
      </w:r>
      <w:r w:rsidR="00AE3085" w:rsidRPr="00F46342">
        <w:rPr>
          <w:rFonts w:ascii="Times New Roman" w:hAnsi="Times New Roman"/>
          <w:bCs/>
          <w:sz w:val="24"/>
          <w:szCs w:val="24"/>
        </w:rPr>
        <w:t xml:space="preserve"> освоения дополнительных общеобразовательных</w:t>
      </w:r>
      <w:r>
        <w:rPr>
          <w:rFonts w:ascii="Times New Roman" w:hAnsi="Times New Roman"/>
          <w:bCs/>
          <w:sz w:val="24"/>
          <w:szCs w:val="24"/>
        </w:rPr>
        <w:t xml:space="preserve"> (общеразвивающих)</w:t>
      </w:r>
      <w:r w:rsidR="00AE3085" w:rsidRPr="00F46342">
        <w:rPr>
          <w:rFonts w:ascii="Times New Roman" w:hAnsi="Times New Roman"/>
          <w:bCs/>
          <w:sz w:val="24"/>
          <w:szCs w:val="24"/>
        </w:rPr>
        <w:t xml:space="preserve"> программ за </w:t>
      </w:r>
      <w:r>
        <w:rPr>
          <w:rFonts w:ascii="Times New Roman" w:hAnsi="Times New Roman"/>
          <w:bCs/>
          <w:sz w:val="24"/>
          <w:szCs w:val="24"/>
        </w:rPr>
        <w:t>год а</w:t>
      </w:r>
      <w:r w:rsidRPr="00F46342">
        <w:rPr>
          <w:rFonts w:ascii="Times New Roman" w:hAnsi="Times New Roman"/>
          <w:bCs/>
          <w:sz w:val="24"/>
          <w:szCs w:val="24"/>
        </w:rPr>
        <w:t>нализ</w:t>
      </w:r>
      <w:r>
        <w:rPr>
          <w:rFonts w:ascii="Times New Roman" w:hAnsi="Times New Roman"/>
          <w:bCs/>
          <w:sz w:val="24"/>
          <w:szCs w:val="24"/>
        </w:rPr>
        <w:t>ир</w:t>
      </w:r>
      <w:r w:rsidR="000837A2">
        <w:rPr>
          <w:rFonts w:ascii="Times New Roman" w:hAnsi="Times New Roman"/>
          <w:bCs/>
          <w:sz w:val="24"/>
          <w:szCs w:val="24"/>
        </w:rPr>
        <w:t>уются</w:t>
      </w:r>
      <w:r>
        <w:rPr>
          <w:rFonts w:ascii="Times New Roman" w:hAnsi="Times New Roman"/>
          <w:bCs/>
          <w:sz w:val="24"/>
          <w:szCs w:val="24"/>
        </w:rPr>
        <w:t xml:space="preserve"> после проведения промежуточной  аттестации обучающихся</w:t>
      </w:r>
      <w:r w:rsidR="000837A2">
        <w:rPr>
          <w:rFonts w:ascii="Times New Roman" w:hAnsi="Times New Roman"/>
          <w:bCs/>
          <w:sz w:val="24"/>
          <w:szCs w:val="24"/>
        </w:rPr>
        <w:t>, которые проходят 2 раза в год (по полугодиям),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="000837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годового календарного учебного графика</w:t>
      </w:r>
      <w:r w:rsidR="00E11637">
        <w:rPr>
          <w:rFonts w:ascii="Times New Roman" w:hAnsi="Times New Roman"/>
          <w:bCs/>
          <w:sz w:val="24"/>
          <w:szCs w:val="24"/>
        </w:rPr>
        <w:t xml:space="preserve"> и итоговой аттестации, которая проводится </w:t>
      </w:r>
      <w:r w:rsidR="00DE030C">
        <w:rPr>
          <w:rFonts w:ascii="Times New Roman" w:hAnsi="Times New Roman"/>
          <w:bCs/>
          <w:sz w:val="24"/>
          <w:szCs w:val="24"/>
        </w:rPr>
        <w:t>после прохождения всего срока реализации программы.</w:t>
      </w:r>
      <w:r>
        <w:rPr>
          <w:rFonts w:ascii="Times New Roman" w:hAnsi="Times New Roman"/>
          <w:bCs/>
          <w:sz w:val="24"/>
          <w:szCs w:val="24"/>
        </w:rPr>
        <w:t xml:space="preserve"> Результаты </w:t>
      </w:r>
      <w:r w:rsidR="000837A2">
        <w:rPr>
          <w:rFonts w:ascii="Times New Roman" w:hAnsi="Times New Roman"/>
          <w:bCs/>
          <w:sz w:val="24"/>
          <w:szCs w:val="24"/>
        </w:rPr>
        <w:t xml:space="preserve"> за </w:t>
      </w:r>
      <w:r w:rsidR="00AE3085" w:rsidRPr="00F46342">
        <w:rPr>
          <w:rFonts w:ascii="Times New Roman" w:hAnsi="Times New Roman"/>
          <w:bCs/>
          <w:sz w:val="24"/>
          <w:szCs w:val="24"/>
        </w:rPr>
        <w:t xml:space="preserve">1 полугодие </w:t>
      </w:r>
      <w:r w:rsidR="00AE3085" w:rsidRPr="00F46342">
        <w:rPr>
          <w:rFonts w:ascii="Times New Roman" w:hAnsi="Times New Roman"/>
          <w:color w:val="080000"/>
          <w:sz w:val="24"/>
          <w:szCs w:val="24"/>
        </w:rPr>
        <w:t>2016-2017</w:t>
      </w:r>
      <w:r w:rsidR="00AE3085" w:rsidRPr="00F46342">
        <w:rPr>
          <w:rFonts w:ascii="Times New Roman" w:hAnsi="Times New Roman"/>
          <w:color w:val="000000"/>
          <w:sz w:val="24"/>
          <w:szCs w:val="24"/>
        </w:rPr>
        <w:t xml:space="preserve"> учебного года показал: высокий   уровень  составил </w:t>
      </w:r>
      <w:r w:rsidR="000837A2">
        <w:rPr>
          <w:rFonts w:ascii="Times New Roman" w:hAnsi="Times New Roman"/>
          <w:color w:val="000000"/>
          <w:sz w:val="24"/>
          <w:szCs w:val="24"/>
        </w:rPr>
        <w:t>57%</w:t>
      </w:r>
      <w:r w:rsidR="00AE3085" w:rsidRPr="00F46342">
        <w:rPr>
          <w:rFonts w:ascii="Times New Roman" w:hAnsi="Times New Roman"/>
          <w:color w:val="000000"/>
          <w:sz w:val="24"/>
          <w:szCs w:val="24"/>
        </w:rPr>
        <w:t xml:space="preserve">; средний уровень </w:t>
      </w:r>
      <w:r w:rsidR="000837A2">
        <w:rPr>
          <w:rFonts w:ascii="Times New Roman" w:hAnsi="Times New Roman"/>
          <w:color w:val="000000"/>
          <w:sz w:val="24"/>
          <w:szCs w:val="24"/>
        </w:rPr>
        <w:t>- 42,8%</w:t>
      </w:r>
      <w:r w:rsidR="00AE3085" w:rsidRPr="00F46342">
        <w:rPr>
          <w:rFonts w:ascii="Times New Roman" w:hAnsi="Times New Roman"/>
          <w:color w:val="000000"/>
          <w:sz w:val="24"/>
          <w:szCs w:val="24"/>
        </w:rPr>
        <w:t>; низкий уровень -</w:t>
      </w:r>
      <w:r w:rsidR="000837A2">
        <w:rPr>
          <w:rFonts w:ascii="Times New Roman" w:hAnsi="Times New Roman"/>
          <w:color w:val="000000"/>
          <w:sz w:val="24"/>
          <w:szCs w:val="24"/>
        </w:rPr>
        <w:t>0</w:t>
      </w:r>
      <w:r w:rsidR="00F46342">
        <w:rPr>
          <w:rFonts w:ascii="Times New Roman" w:hAnsi="Times New Roman"/>
          <w:color w:val="000000"/>
          <w:sz w:val="24"/>
          <w:szCs w:val="24"/>
        </w:rPr>
        <w:t>,</w:t>
      </w:r>
      <w:r w:rsidR="000837A2">
        <w:rPr>
          <w:rFonts w:ascii="Times New Roman" w:hAnsi="Times New Roman"/>
          <w:color w:val="000000"/>
          <w:sz w:val="24"/>
          <w:szCs w:val="24"/>
        </w:rPr>
        <w:t>2</w:t>
      </w:r>
      <w:r w:rsidR="00F46342">
        <w:rPr>
          <w:rFonts w:ascii="Times New Roman" w:hAnsi="Times New Roman"/>
          <w:color w:val="000000"/>
          <w:sz w:val="24"/>
          <w:szCs w:val="24"/>
        </w:rPr>
        <w:t>%</w:t>
      </w:r>
      <w:r w:rsidR="000837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E3085" w:rsidRDefault="00AE3085" w:rsidP="00AE308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3085" w:rsidRPr="00DA209B" w:rsidRDefault="00AE3085" w:rsidP="00AE30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0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 Методическая  работа</w:t>
      </w:r>
    </w:p>
    <w:p w:rsidR="00AE3085" w:rsidRPr="00B836D4" w:rsidRDefault="00AE3085" w:rsidP="00AE3085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836D4">
        <w:rPr>
          <w:rFonts w:ascii="Times New Roman" w:hAnsi="Times New Roman"/>
          <w:color w:val="000000"/>
          <w:sz w:val="24"/>
          <w:szCs w:val="24"/>
        </w:rPr>
        <w:t xml:space="preserve">Реализация концепции центра неразрывно связана с научно-методическим обеспечением и проведением комплекса мероприятий, направленных на повышение качества дополнительного образования в условиях ЦДТ № 4  </w:t>
      </w:r>
    </w:p>
    <w:p w:rsidR="00AE3085" w:rsidRPr="00B836D4" w:rsidRDefault="00AE3085" w:rsidP="00AE3085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836D4">
        <w:rPr>
          <w:rFonts w:ascii="Times New Roman" w:hAnsi="Times New Roman"/>
          <w:color w:val="000000"/>
          <w:sz w:val="24"/>
          <w:szCs w:val="24"/>
        </w:rPr>
        <w:t>Приоритетными направлениями являются:</w:t>
      </w:r>
    </w:p>
    <w:p w:rsidR="00AE3085" w:rsidRPr="00B836D4" w:rsidRDefault="00AE3085" w:rsidP="00AE308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836D4">
        <w:rPr>
          <w:rFonts w:ascii="Times New Roman" w:hAnsi="Times New Roman"/>
          <w:color w:val="000000"/>
          <w:sz w:val="24"/>
          <w:szCs w:val="24"/>
        </w:rPr>
        <w:t xml:space="preserve">расширение научных связей с образовательными институтами; </w:t>
      </w:r>
    </w:p>
    <w:p w:rsidR="00AE3085" w:rsidRPr="00B836D4" w:rsidRDefault="00AE3085" w:rsidP="00AE308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836D4">
        <w:rPr>
          <w:rFonts w:ascii="Times New Roman" w:hAnsi="Times New Roman"/>
          <w:color w:val="000000"/>
          <w:sz w:val="24"/>
          <w:szCs w:val="24"/>
        </w:rPr>
        <w:t>формирование учебно-методического обеспечения в соответствии современных научно-педагогических требований;</w:t>
      </w:r>
    </w:p>
    <w:p w:rsidR="00AE3085" w:rsidRPr="00B836D4" w:rsidRDefault="00AE3085" w:rsidP="00AE308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836D4">
        <w:rPr>
          <w:rFonts w:ascii="Times New Roman" w:hAnsi="Times New Roman"/>
          <w:color w:val="000000"/>
          <w:sz w:val="24"/>
          <w:szCs w:val="24"/>
        </w:rPr>
        <w:t>применение современных педагогических технологий в практике проектирования и управления образовательной деятельностью в системе дополнительного образования ЦДТ № 4.</w:t>
      </w:r>
    </w:p>
    <w:p w:rsidR="00AE3085" w:rsidRDefault="00AE3085" w:rsidP="00AE3085">
      <w:pPr>
        <w:widowControl w:val="0"/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836D4">
        <w:rPr>
          <w:rFonts w:ascii="Times New Roman" w:hAnsi="Times New Roman"/>
          <w:bCs/>
          <w:iCs/>
          <w:sz w:val="24"/>
          <w:szCs w:val="24"/>
        </w:rPr>
        <w:t xml:space="preserve">Ключевым критерием эффективности методической деятельности является </w:t>
      </w:r>
      <w:r w:rsidRPr="000A7D47">
        <w:rPr>
          <w:rFonts w:ascii="Times New Roman" w:hAnsi="Times New Roman"/>
          <w:sz w:val="24"/>
          <w:szCs w:val="24"/>
        </w:rPr>
        <w:t>показатель результативности методической работы.</w:t>
      </w:r>
    </w:p>
    <w:p w:rsidR="00AE3085" w:rsidRPr="0080359A" w:rsidRDefault="00AE3085" w:rsidP="00AE3085">
      <w:pPr>
        <w:widowControl w:val="0"/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0359A">
        <w:rPr>
          <w:rFonts w:ascii="Times New Roman" w:hAnsi="Times New Roman"/>
          <w:sz w:val="24"/>
          <w:szCs w:val="24"/>
        </w:rPr>
        <w:t>К ним относим:</w:t>
      </w:r>
    </w:p>
    <w:p w:rsidR="00AE3085" w:rsidRPr="00B836D4" w:rsidRDefault="00AE3085" w:rsidP="00AE3085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>Программы, проекты, семинары, мастер-классы, методические рекомендации, учебно-методический материал, обеспечивающие повышение качества образовательного процесса;</w:t>
      </w:r>
    </w:p>
    <w:p w:rsidR="00AE3085" w:rsidRPr="00B836D4" w:rsidRDefault="00AE3085" w:rsidP="00AE308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4" w:firstLine="709"/>
        <w:jc w:val="both"/>
        <w:rPr>
          <w:rFonts w:ascii="Times New Roman" w:hAnsi="Times New Roman"/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>Образовательные проекты и программы нового поколения, направленные на воплощение инновационных идей;</w:t>
      </w:r>
    </w:p>
    <w:p w:rsidR="00AE3085" w:rsidRPr="00B836D4" w:rsidRDefault="00AE3085" w:rsidP="00AE308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4" w:firstLine="709"/>
        <w:jc w:val="both"/>
        <w:rPr>
          <w:rFonts w:ascii="Times New Roman" w:hAnsi="Times New Roman"/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>Пакет действий по усилению интеграции взаимодействия педагогов, обучающихся и их родителей, способствующих сохранению и укреплению духовно-нравственного и психофизического здоровья детей.</w:t>
      </w:r>
    </w:p>
    <w:p w:rsidR="00AE3085" w:rsidRPr="00B836D4" w:rsidRDefault="00AE3085" w:rsidP="00AE3085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>Публикация материалов.</w:t>
      </w:r>
    </w:p>
    <w:p w:rsidR="00AE3085" w:rsidRPr="00B836D4" w:rsidRDefault="00AE3085" w:rsidP="00AE3085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>Научно-методический информационный материал об инновационном опыте применения современных технологий.</w:t>
      </w:r>
    </w:p>
    <w:p w:rsidR="00AE3085" w:rsidRPr="00B836D4" w:rsidRDefault="00AE3085" w:rsidP="00AE3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>Педагогический коллектив центра работает по методической теме</w:t>
      </w:r>
      <w:r w:rsidRPr="007171E5">
        <w:rPr>
          <w:rFonts w:ascii="Times New Roman" w:hAnsi="Times New Roman"/>
          <w:sz w:val="24"/>
          <w:szCs w:val="24"/>
        </w:rPr>
        <w:t xml:space="preserve">: </w:t>
      </w:r>
      <w:r w:rsidRPr="007171E5">
        <w:rPr>
          <w:rFonts w:ascii="Times New Roman" w:hAnsi="Times New Roman"/>
          <w:bCs/>
          <w:sz w:val="24"/>
          <w:szCs w:val="24"/>
        </w:rPr>
        <w:t>«Осуществление образовательной деятельности в условиях центра на основе системно-</w:t>
      </w:r>
      <w:proofErr w:type="spellStart"/>
      <w:r w:rsidRPr="007171E5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7171E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171E5">
        <w:rPr>
          <w:rFonts w:ascii="Times New Roman" w:hAnsi="Times New Roman"/>
          <w:bCs/>
          <w:sz w:val="24"/>
          <w:szCs w:val="24"/>
        </w:rPr>
        <w:t>компетентностного</w:t>
      </w:r>
      <w:proofErr w:type="spellEnd"/>
      <w:r w:rsidRPr="007171E5">
        <w:rPr>
          <w:rFonts w:ascii="Times New Roman" w:hAnsi="Times New Roman"/>
          <w:bCs/>
          <w:sz w:val="24"/>
          <w:szCs w:val="24"/>
        </w:rPr>
        <w:t xml:space="preserve"> подходов»,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36D4">
        <w:rPr>
          <w:rFonts w:ascii="Times New Roman" w:hAnsi="Times New Roman"/>
          <w:bCs/>
          <w:sz w:val="24"/>
          <w:szCs w:val="24"/>
        </w:rPr>
        <w:t>которая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36D4">
        <w:rPr>
          <w:rFonts w:ascii="Times New Roman" w:hAnsi="Times New Roman"/>
          <w:sz w:val="24"/>
          <w:szCs w:val="24"/>
        </w:rPr>
        <w:t>ориентирована на раскрытие и развитие творческого потенциала педагогов, повышение их профессионального роста, формирование мотивации у детей к учению и интенсификацию образовательного процесса.</w:t>
      </w:r>
    </w:p>
    <w:p w:rsidR="00AE3085" w:rsidRPr="00B836D4" w:rsidRDefault="00AE3085" w:rsidP="00AE30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>Организуемая работа в рамках методической темы осуществлялась через организацию и проведение практико-ориентированных семинаров</w:t>
      </w:r>
      <w:r>
        <w:rPr>
          <w:rFonts w:ascii="Times New Roman" w:hAnsi="Times New Roman"/>
          <w:sz w:val="24"/>
          <w:szCs w:val="24"/>
        </w:rPr>
        <w:t xml:space="preserve"> в центре</w:t>
      </w:r>
      <w:r w:rsidRPr="00B836D4">
        <w:rPr>
          <w:rFonts w:ascii="Times New Roman" w:hAnsi="Times New Roman"/>
          <w:sz w:val="24"/>
          <w:szCs w:val="24"/>
        </w:rPr>
        <w:t xml:space="preserve">:  </w:t>
      </w:r>
    </w:p>
    <w:p w:rsidR="00AE3085" w:rsidRPr="00783D5D" w:rsidRDefault="00AE3085" w:rsidP="00AE308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3D5D">
        <w:rPr>
          <w:rFonts w:ascii="Times New Roman" w:hAnsi="Times New Roman"/>
          <w:sz w:val="24"/>
          <w:szCs w:val="24"/>
        </w:rPr>
        <w:t>«Формирование образовательных результатов в рамках ФГОС, Профессионального стандарта». Результат</w:t>
      </w:r>
      <w:r w:rsidRPr="00783D5D">
        <w:rPr>
          <w:rFonts w:ascii="Times New Roman" w:hAnsi="Times New Roman"/>
          <w:b/>
          <w:sz w:val="24"/>
          <w:szCs w:val="24"/>
        </w:rPr>
        <w:t xml:space="preserve"> -</w:t>
      </w:r>
      <w:r w:rsidRPr="00783D5D">
        <w:rPr>
          <w:rFonts w:ascii="Times New Roman" w:hAnsi="Times New Roman"/>
          <w:sz w:val="24"/>
          <w:szCs w:val="24"/>
        </w:rPr>
        <w:t xml:space="preserve"> спрогнозированы и отражены в программе образовательные результаты (</w:t>
      </w:r>
      <w:proofErr w:type="spellStart"/>
      <w:r w:rsidRPr="00783D5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83D5D">
        <w:rPr>
          <w:rFonts w:ascii="Times New Roman" w:hAnsi="Times New Roman"/>
          <w:sz w:val="24"/>
          <w:szCs w:val="24"/>
        </w:rPr>
        <w:t>, личностные и предметные), согласно специфике дополнительной образовательной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AE3085" w:rsidRPr="00B836D4" w:rsidRDefault="00AE3085" w:rsidP="00AE308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 xml:space="preserve">«Обновление дополнительных образовательных (общеразвивающих) программ» -  в соответствии </w:t>
      </w:r>
      <w:r>
        <w:rPr>
          <w:rFonts w:ascii="Times New Roman" w:hAnsi="Times New Roman"/>
          <w:sz w:val="24"/>
          <w:szCs w:val="24"/>
        </w:rPr>
        <w:t>с приказом</w:t>
      </w:r>
      <w:r w:rsidRPr="00B836D4">
        <w:rPr>
          <w:rFonts w:ascii="Times New Roman" w:hAnsi="Times New Roman"/>
          <w:sz w:val="24"/>
          <w:szCs w:val="24"/>
        </w:rPr>
        <w:t xml:space="preserve"> № 1008 от 29 августа 2013 г. </w:t>
      </w:r>
      <w:r>
        <w:rPr>
          <w:rFonts w:ascii="Times New Roman" w:hAnsi="Times New Roman"/>
          <w:sz w:val="24"/>
          <w:szCs w:val="24"/>
        </w:rPr>
        <w:t xml:space="preserve"> Результат: 100% </w:t>
      </w:r>
      <w:r w:rsidRPr="00B836D4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>
        <w:rPr>
          <w:rFonts w:ascii="Times New Roman" w:hAnsi="Times New Roman"/>
          <w:sz w:val="24"/>
          <w:szCs w:val="24"/>
        </w:rPr>
        <w:t>программ обновлено. Следует отметить, что в</w:t>
      </w:r>
      <w:r>
        <w:rPr>
          <w:rFonts w:ascii="Times New Roman" w:hAnsi="Times New Roman"/>
          <w:color w:val="000000"/>
          <w:sz w:val="24"/>
          <w:szCs w:val="24"/>
        </w:rPr>
        <w:t>едется ежегодное обновление дополнительных общеобразовательных (общеразвивающих) программ с учетом развития науки, техники, культуры, экономики, технологий и социальной сферы;</w:t>
      </w:r>
    </w:p>
    <w:p w:rsidR="00AE3085" w:rsidRPr="00B836D4" w:rsidRDefault="00AE3085" w:rsidP="00AE308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 xml:space="preserve"> «Диагностический инструментарий </w:t>
      </w:r>
      <w:r>
        <w:rPr>
          <w:rFonts w:ascii="Times New Roman" w:hAnsi="Times New Roman"/>
          <w:sz w:val="24"/>
          <w:szCs w:val="24"/>
        </w:rPr>
        <w:t xml:space="preserve">оценивания образовательных результатов </w:t>
      </w:r>
      <w:r w:rsidRPr="00B836D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освоению </w:t>
      </w:r>
      <w:r w:rsidRPr="00B836D4">
        <w:rPr>
          <w:rFonts w:ascii="Times New Roman" w:hAnsi="Times New Roman"/>
          <w:sz w:val="24"/>
          <w:szCs w:val="24"/>
        </w:rPr>
        <w:t>дополнительных образовательных (общеразвивающих) программ».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D5D">
        <w:rPr>
          <w:rFonts w:ascii="Times New Roman" w:hAnsi="Times New Roman"/>
          <w:sz w:val="24"/>
          <w:szCs w:val="24"/>
        </w:rPr>
        <w:t>Разработан диагностический инструментарий</w:t>
      </w:r>
      <w:r>
        <w:rPr>
          <w:rFonts w:ascii="Times New Roman" w:hAnsi="Times New Roman"/>
          <w:sz w:val="24"/>
          <w:szCs w:val="24"/>
        </w:rPr>
        <w:t xml:space="preserve"> по освоению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дополнительной программы (анкета, тест, практические задания и др.), технологическая карта заполнения результатов мониторинга;</w:t>
      </w:r>
    </w:p>
    <w:p w:rsidR="00AE3085" w:rsidRPr="00CF6DC7" w:rsidRDefault="00AE3085" w:rsidP="00AE308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836D4">
        <w:rPr>
          <w:rFonts w:ascii="Times New Roman" w:hAnsi="Times New Roman"/>
          <w:sz w:val="24"/>
          <w:szCs w:val="24"/>
        </w:rPr>
        <w:t>«Применение современных технологий обучения на основе системно-</w:t>
      </w:r>
      <w:proofErr w:type="spellStart"/>
      <w:r w:rsidRPr="00B836D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836D4">
        <w:rPr>
          <w:rFonts w:ascii="Times New Roman" w:hAnsi="Times New Roman"/>
          <w:sz w:val="24"/>
          <w:szCs w:val="24"/>
        </w:rPr>
        <w:t xml:space="preserve"> похода»</w:t>
      </w:r>
      <w:r>
        <w:rPr>
          <w:rFonts w:ascii="Times New Roman" w:hAnsi="Times New Roman"/>
          <w:sz w:val="24"/>
          <w:szCs w:val="24"/>
        </w:rPr>
        <w:t xml:space="preserve"> Сформирована </w:t>
      </w:r>
      <w:r w:rsidRPr="00783D5D">
        <w:rPr>
          <w:rFonts w:ascii="Times New Roman" w:hAnsi="Times New Roman"/>
          <w:sz w:val="24"/>
          <w:szCs w:val="24"/>
        </w:rPr>
        <w:t>методическая папка</w:t>
      </w:r>
      <w:r>
        <w:rPr>
          <w:rFonts w:ascii="Times New Roman" w:hAnsi="Times New Roman"/>
          <w:sz w:val="24"/>
          <w:szCs w:val="24"/>
        </w:rPr>
        <w:t xml:space="preserve"> «Современные технологии обучения» в помощь педагогу; </w:t>
      </w:r>
    </w:p>
    <w:p w:rsidR="00AE3085" w:rsidRPr="00CF6DC7" w:rsidRDefault="00AE3085" w:rsidP="00AE3085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F6DC7">
        <w:rPr>
          <w:rFonts w:ascii="Times New Roman" w:hAnsi="Times New Roman"/>
          <w:sz w:val="24"/>
          <w:szCs w:val="24"/>
        </w:rPr>
        <w:lastRenderedPageBreak/>
        <w:t xml:space="preserve">«Мои дефициты профессиональной компетентности в рамках Профессионального стандарта» Составлен </w:t>
      </w:r>
      <w:r w:rsidRPr="00CF6DC7">
        <w:rPr>
          <w:rFonts w:ascii="Times New Roman" w:hAnsi="Times New Roman"/>
          <w:b/>
          <w:sz w:val="24"/>
          <w:szCs w:val="24"/>
        </w:rPr>
        <w:t>«</w:t>
      </w:r>
      <w:r w:rsidRPr="00783D5D">
        <w:rPr>
          <w:rFonts w:ascii="Times New Roman" w:hAnsi="Times New Roman"/>
          <w:sz w:val="24"/>
          <w:szCs w:val="24"/>
        </w:rPr>
        <w:t>Лист самооценки соответствия педагога профессиональному уровню»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DC7">
        <w:rPr>
          <w:rFonts w:ascii="Times New Roman" w:hAnsi="Times New Roman"/>
          <w:sz w:val="24"/>
          <w:szCs w:val="24"/>
        </w:rPr>
        <w:t>в соответствии трудовой функции, сформулированы проблемы, задачи по их решению.</w:t>
      </w:r>
    </w:p>
    <w:p w:rsidR="00AE3085" w:rsidRDefault="00AE3085" w:rsidP="00AE3085">
      <w:pPr>
        <w:pStyle w:val="a7"/>
        <w:spacing w:before="0" w:beforeAutospacing="0" w:after="0" w:afterAutospacing="0"/>
        <w:ind w:firstLine="851"/>
        <w:jc w:val="both"/>
      </w:pPr>
      <w:r>
        <w:t xml:space="preserve">В соответствии с планом </w:t>
      </w:r>
      <w:proofErr w:type="gramStart"/>
      <w:r>
        <w:t>работы  главного управления образования администрации города</w:t>
      </w:r>
      <w:proofErr w:type="gramEnd"/>
      <w:r>
        <w:t xml:space="preserve"> состоялась  </w:t>
      </w:r>
      <w:r>
        <w:rPr>
          <w:lang w:val="en-US"/>
        </w:rPr>
        <w:t>III</w:t>
      </w:r>
      <w:r>
        <w:t xml:space="preserve"> городская открытая  Красноярская методическая неделя дополнительного образования  (31 октября – 03 ноября 2016 г). </w:t>
      </w:r>
    </w:p>
    <w:p w:rsidR="00AE3085" w:rsidRDefault="00AE3085" w:rsidP="00AE3085">
      <w:pPr>
        <w:pStyle w:val="a7"/>
        <w:spacing w:before="0" w:beforeAutospacing="0" w:after="0" w:afterAutospacing="0"/>
        <w:ind w:firstLine="851"/>
        <w:jc w:val="both"/>
        <w:rPr>
          <w:color w:val="000000"/>
          <w:kern w:val="24"/>
        </w:rPr>
      </w:pPr>
      <w:r>
        <w:t xml:space="preserve">Центр детского творчества № 4  являлся организатором проведения </w:t>
      </w:r>
      <w:r>
        <w:rPr>
          <w:lang w:val="en-US"/>
        </w:rPr>
        <w:t>III</w:t>
      </w:r>
      <w:r>
        <w:t xml:space="preserve"> городской открытой  Красноярской методической недели дополнительного образования (ответственные: руководитель центра  Любовь Николаевна Тарасенко, методист Вера Андреевна Точилина).   Методическая  неделя проходило на шести открытых площадках УДО города.</w:t>
      </w:r>
    </w:p>
    <w:p w:rsidR="00AE3085" w:rsidRPr="00783D5D" w:rsidRDefault="00AE3085" w:rsidP="00AE3085">
      <w:pPr>
        <w:pStyle w:val="a7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kern w:val="24"/>
        </w:rPr>
      </w:pPr>
      <w:r w:rsidRPr="00783D5D">
        <w:rPr>
          <w:bCs/>
          <w:color w:val="000000"/>
          <w:kern w:val="24"/>
        </w:rPr>
        <w:t>«Расширение образовательного пространства: инструменты интеграции», МБОУ ДО ЦДТ № 4</w:t>
      </w:r>
    </w:p>
    <w:p w:rsidR="00AE3085" w:rsidRPr="00783D5D" w:rsidRDefault="00AE3085" w:rsidP="00AE3085">
      <w:pPr>
        <w:pStyle w:val="a7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kern w:val="24"/>
        </w:rPr>
      </w:pPr>
      <w:r w:rsidRPr="00783D5D">
        <w:rPr>
          <w:bCs/>
          <w:color w:val="000000"/>
          <w:kern w:val="24"/>
        </w:rPr>
        <w:t xml:space="preserve">«Техническое творчество и информационные технологии», МБОУ ДО ЦДО «Аэрокосмическая школа» </w:t>
      </w:r>
    </w:p>
    <w:p w:rsidR="00AE3085" w:rsidRPr="00783D5D" w:rsidRDefault="00AE3085" w:rsidP="00AE3085">
      <w:pPr>
        <w:pStyle w:val="a7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kern w:val="24"/>
        </w:rPr>
      </w:pPr>
      <w:r w:rsidRPr="00783D5D">
        <w:rPr>
          <w:bCs/>
          <w:color w:val="000000"/>
          <w:kern w:val="24"/>
        </w:rPr>
        <w:t xml:space="preserve">«День профориентации», МБОУ </w:t>
      </w:r>
      <w:proofErr w:type="gramStart"/>
      <w:r w:rsidRPr="00783D5D">
        <w:rPr>
          <w:bCs/>
          <w:color w:val="000000"/>
          <w:kern w:val="24"/>
        </w:rPr>
        <w:t>ДО</w:t>
      </w:r>
      <w:proofErr w:type="gramEnd"/>
      <w:r w:rsidRPr="00783D5D">
        <w:rPr>
          <w:bCs/>
          <w:color w:val="000000"/>
          <w:kern w:val="24"/>
        </w:rPr>
        <w:t xml:space="preserve"> «</w:t>
      </w:r>
      <w:proofErr w:type="gramStart"/>
      <w:r w:rsidRPr="00783D5D">
        <w:rPr>
          <w:bCs/>
          <w:color w:val="000000"/>
          <w:kern w:val="24"/>
        </w:rPr>
        <w:t>Центр</w:t>
      </w:r>
      <w:proofErr w:type="gramEnd"/>
      <w:r w:rsidRPr="00783D5D">
        <w:rPr>
          <w:bCs/>
          <w:color w:val="000000"/>
          <w:kern w:val="24"/>
        </w:rPr>
        <w:t xml:space="preserve"> профессионального самоопределения» </w:t>
      </w:r>
    </w:p>
    <w:p w:rsidR="00AE3085" w:rsidRPr="00783D5D" w:rsidRDefault="00AE3085" w:rsidP="00AE3085">
      <w:pPr>
        <w:pStyle w:val="a7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kern w:val="24"/>
        </w:rPr>
      </w:pPr>
      <w:r w:rsidRPr="00783D5D">
        <w:rPr>
          <w:bCs/>
          <w:color w:val="000000"/>
          <w:kern w:val="24"/>
        </w:rPr>
        <w:t>Семинар-практикум «Событийное мероприятие» «Город мастеров», МБОУ ДО ДДЮ «Школа самоопределения»</w:t>
      </w:r>
    </w:p>
    <w:p w:rsidR="00AE3085" w:rsidRPr="00783D5D" w:rsidRDefault="00AE3085" w:rsidP="00AE3085">
      <w:pPr>
        <w:pStyle w:val="a7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kern w:val="24"/>
        </w:rPr>
      </w:pPr>
      <w:r w:rsidRPr="00783D5D">
        <w:rPr>
          <w:bCs/>
          <w:color w:val="000000"/>
          <w:kern w:val="24"/>
        </w:rPr>
        <w:t xml:space="preserve">«Взаимодействие учреждений дополнительного и общего образования по формированию и оценке личностных и </w:t>
      </w:r>
      <w:proofErr w:type="spellStart"/>
      <w:r w:rsidRPr="00783D5D">
        <w:rPr>
          <w:bCs/>
          <w:color w:val="000000"/>
          <w:kern w:val="24"/>
        </w:rPr>
        <w:t>метапредметных</w:t>
      </w:r>
      <w:proofErr w:type="spellEnd"/>
      <w:r w:rsidRPr="00783D5D">
        <w:rPr>
          <w:bCs/>
          <w:color w:val="000000"/>
          <w:kern w:val="24"/>
        </w:rPr>
        <w:t xml:space="preserve"> результатов, учащихся в рамках ФГОС НОО», МАОУ ДО ЦТО «Престиж»</w:t>
      </w:r>
    </w:p>
    <w:p w:rsidR="00AE3085" w:rsidRPr="00783D5D" w:rsidRDefault="00AE3085" w:rsidP="00AE3085">
      <w:pPr>
        <w:pStyle w:val="a7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kern w:val="24"/>
        </w:rPr>
      </w:pPr>
      <w:r w:rsidRPr="00783D5D">
        <w:rPr>
          <w:bCs/>
          <w:color w:val="000000"/>
          <w:kern w:val="24"/>
        </w:rPr>
        <w:t>«Калейдоскоп педагогических технологий»</w:t>
      </w:r>
    </w:p>
    <w:p w:rsidR="00AE3085" w:rsidRPr="00783D5D" w:rsidRDefault="00AE3085" w:rsidP="00AE3085">
      <w:pPr>
        <w:pStyle w:val="a7"/>
        <w:spacing w:before="0" w:beforeAutospacing="0" w:after="0" w:afterAutospacing="0"/>
        <w:ind w:firstLine="851"/>
        <w:jc w:val="both"/>
        <w:rPr>
          <w:bCs/>
          <w:color w:val="000000"/>
          <w:kern w:val="24"/>
        </w:rPr>
      </w:pPr>
      <w:r w:rsidRPr="00783D5D">
        <w:rPr>
          <w:bCs/>
          <w:color w:val="000000"/>
          <w:kern w:val="24"/>
        </w:rPr>
        <w:t>Общее количество участников составило – 411 человек.</w:t>
      </w:r>
    </w:p>
    <w:p w:rsidR="00AE3085" w:rsidRPr="000A7D47" w:rsidRDefault="00AE3085" w:rsidP="00AE3085">
      <w:pPr>
        <w:pStyle w:val="a7"/>
        <w:spacing w:before="0" w:beforeAutospacing="0" w:after="0" w:afterAutospacing="0"/>
        <w:ind w:firstLine="851"/>
        <w:jc w:val="both"/>
        <w:rPr>
          <w:color w:val="000000"/>
          <w:kern w:val="24"/>
        </w:rPr>
      </w:pPr>
      <w:r w:rsidRPr="000A7D47">
        <w:rPr>
          <w:bCs/>
          <w:color w:val="000000"/>
          <w:kern w:val="24"/>
        </w:rPr>
        <w:t>Результатом проведения методической недели, стало:</w:t>
      </w:r>
    </w:p>
    <w:p w:rsidR="00AE3085" w:rsidRPr="00783D5D" w:rsidRDefault="00AE3085" w:rsidP="00AE3085">
      <w:pPr>
        <w:pStyle w:val="a7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kern w:val="24"/>
        </w:rPr>
      </w:pPr>
      <w:r w:rsidRPr="00783D5D">
        <w:rPr>
          <w:color w:val="000000"/>
          <w:kern w:val="24"/>
        </w:rPr>
        <w:t>создание особой среды, способствующей обмену педагогическим и методическим опытом образовательных учреждений города;</w:t>
      </w:r>
    </w:p>
    <w:p w:rsidR="00AE3085" w:rsidRPr="00783D5D" w:rsidRDefault="00AE3085" w:rsidP="00AE3085">
      <w:pPr>
        <w:pStyle w:val="a7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kern w:val="24"/>
        </w:rPr>
      </w:pPr>
      <w:r w:rsidRPr="00783D5D">
        <w:rPr>
          <w:color w:val="000000"/>
          <w:kern w:val="24"/>
        </w:rPr>
        <w:t xml:space="preserve">выявление положительного методического и педагогического опыта, как отдельных педагогов, так и Учреждений дополнительного образования; </w:t>
      </w:r>
    </w:p>
    <w:p w:rsidR="00AE3085" w:rsidRPr="00783D5D" w:rsidRDefault="00AE3085" w:rsidP="00AE3085">
      <w:pPr>
        <w:pStyle w:val="a7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783D5D">
        <w:rPr>
          <w:color w:val="000000"/>
          <w:kern w:val="24"/>
        </w:rPr>
        <w:t xml:space="preserve">распространение и внедрение лучших методических и педагогических практик образовательных учреждений дополнительного образования. </w:t>
      </w:r>
    </w:p>
    <w:p w:rsidR="00AE3085" w:rsidRPr="00783D5D" w:rsidRDefault="00AE3085" w:rsidP="00AE3085">
      <w:pPr>
        <w:pStyle w:val="a7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783D5D">
        <w:rPr>
          <w:bCs/>
          <w:color w:val="000000"/>
          <w:kern w:val="24"/>
        </w:rPr>
        <w:t>По итогам проведения методической недели представлен отчет в формате доклада</w:t>
      </w:r>
      <w:r w:rsidRPr="00783D5D">
        <w:rPr>
          <w:color w:val="000000"/>
          <w:kern w:val="24"/>
        </w:rPr>
        <w:t>, презентации и другой отчетной документации (сводная таблица результатов работы тематических площадок, справка).</w:t>
      </w:r>
    </w:p>
    <w:p w:rsidR="00AE3085" w:rsidRPr="00F43560" w:rsidRDefault="00AE3085" w:rsidP="00AE3085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D3105A">
        <w:rPr>
          <w:bCs/>
          <w:color w:val="000000"/>
          <w:kern w:val="24"/>
          <w:sz w:val="22"/>
          <w:szCs w:val="22"/>
        </w:rPr>
        <w:t>В рамках метод</w:t>
      </w:r>
      <w:r>
        <w:rPr>
          <w:bCs/>
          <w:color w:val="000000"/>
          <w:kern w:val="24"/>
          <w:sz w:val="22"/>
          <w:szCs w:val="22"/>
        </w:rPr>
        <w:t xml:space="preserve">ической </w:t>
      </w:r>
      <w:r w:rsidRPr="00D3105A">
        <w:rPr>
          <w:bCs/>
          <w:color w:val="000000"/>
          <w:kern w:val="24"/>
          <w:sz w:val="22"/>
          <w:szCs w:val="22"/>
        </w:rPr>
        <w:t xml:space="preserve">недели на базе </w:t>
      </w:r>
      <w:r>
        <w:rPr>
          <w:bCs/>
          <w:color w:val="000000"/>
          <w:kern w:val="24"/>
          <w:sz w:val="22"/>
          <w:szCs w:val="22"/>
        </w:rPr>
        <w:t>ц</w:t>
      </w:r>
      <w:r w:rsidRPr="00D3105A">
        <w:rPr>
          <w:bCs/>
          <w:color w:val="000000"/>
          <w:kern w:val="24"/>
          <w:sz w:val="22"/>
          <w:szCs w:val="22"/>
        </w:rPr>
        <w:t xml:space="preserve">ентра была проведена тематическая площадка </w:t>
      </w:r>
      <w:r w:rsidRPr="000A7D47">
        <w:rPr>
          <w:bCs/>
          <w:color w:val="000000"/>
          <w:kern w:val="24"/>
          <w:sz w:val="22"/>
          <w:szCs w:val="22"/>
        </w:rPr>
        <w:t xml:space="preserve">«Расширение образовательного пространства: инструменты интеграции». </w:t>
      </w:r>
      <w:r w:rsidRPr="00024269">
        <w:rPr>
          <w:bCs/>
          <w:color w:val="000000"/>
          <w:kern w:val="24"/>
          <w:sz w:val="22"/>
          <w:szCs w:val="22"/>
        </w:rPr>
        <w:t>Цель проведения.</w:t>
      </w:r>
      <w:r>
        <w:rPr>
          <w:bCs/>
          <w:color w:val="000000"/>
          <w:kern w:val="24"/>
          <w:sz w:val="22"/>
          <w:szCs w:val="22"/>
        </w:rPr>
        <w:t xml:space="preserve"> П</w:t>
      </w:r>
      <w:r w:rsidRPr="00551755">
        <w:rPr>
          <w:color w:val="000000"/>
          <w:szCs w:val="28"/>
        </w:rPr>
        <w:t xml:space="preserve">редставление современных </w:t>
      </w:r>
      <w:r>
        <w:rPr>
          <w:color w:val="000000"/>
          <w:szCs w:val="28"/>
        </w:rPr>
        <w:t xml:space="preserve">инструментов, технологий по созданию открытых </w:t>
      </w:r>
      <w:r w:rsidRPr="00F43560">
        <w:rPr>
          <w:color w:val="000000"/>
        </w:rPr>
        <w:t xml:space="preserve">креативных образовательных пространств (ОКБП). </w:t>
      </w:r>
    </w:p>
    <w:p w:rsidR="00AE3085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560">
        <w:rPr>
          <w:rFonts w:ascii="Times New Roman" w:hAnsi="Times New Roman"/>
          <w:sz w:val="24"/>
          <w:szCs w:val="24"/>
        </w:rPr>
        <w:t>На пленарной части были представлены доклады</w:t>
      </w:r>
      <w:r>
        <w:rPr>
          <w:rFonts w:ascii="Times New Roman" w:hAnsi="Times New Roman"/>
          <w:sz w:val="24"/>
          <w:szCs w:val="24"/>
        </w:rPr>
        <w:t>:</w:t>
      </w:r>
      <w:r w:rsidRPr="00F43560">
        <w:rPr>
          <w:rFonts w:ascii="Times New Roman" w:hAnsi="Times New Roman"/>
          <w:sz w:val="24"/>
          <w:szCs w:val="24"/>
        </w:rPr>
        <w:t xml:space="preserve"> «Модель образовательного пространства УДО», Любовь Николаевна Тарасенко, директор МБОУ </w:t>
      </w:r>
      <w:proofErr w:type="gramStart"/>
      <w:r w:rsidRPr="00F43560">
        <w:rPr>
          <w:rFonts w:ascii="Times New Roman" w:hAnsi="Times New Roman"/>
          <w:sz w:val="24"/>
          <w:szCs w:val="24"/>
        </w:rPr>
        <w:t>ДО</w:t>
      </w:r>
      <w:proofErr w:type="gramEnd"/>
      <w:r w:rsidRPr="00F4356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F43560">
        <w:rPr>
          <w:rFonts w:ascii="Times New Roman" w:hAnsi="Times New Roman"/>
          <w:sz w:val="24"/>
          <w:szCs w:val="24"/>
        </w:rPr>
        <w:t>Центр</w:t>
      </w:r>
      <w:proofErr w:type="gramEnd"/>
      <w:r w:rsidRPr="00F43560">
        <w:rPr>
          <w:rFonts w:ascii="Times New Roman" w:hAnsi="Times New Roman"/>
          <w:sz w:val="24"/>
          <w:szCs w:val="24"/>
        </w:rPr>
        <w:t xml:space="preserve"> детского творчества № 4», методист Вера Андреевна </w:t>
      </w:r>
      <w:r>
        <w:rPr>
          <w:rFonts w:ascii="Times New Roman" w:hAnsi="Times New Roman"/>
          <w:sz w:val="24"/>
          <w:szCs w:val="24"/>
        </w:rPr>
        <w:t>Точилина;</w:t>
      </w:r>
    </w:p>
    <w:p w:rsidR="00AE3085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560">
        <w:rPr>
          <w:rFonts w:ascii="Times New Roman" w:hAnsi="Times New Roman"/>
          <w:sz w:val="24"/>
          <w:szCs w:val="24"/>
        </w:rPr>
        <w:t xml:space="preserve"> «Российское движение школьников» </w:t>
      </w:r>
      <w:r>
        <w:rPr>
          <w:rFonts w:ascii="Times New Roman" w:hAnsi="Times New Roman"/>
          <w:sz w:val="24"/>
          <w:szCs w:val="24"/>
        </w:rPr>
        <w:t xml:space="preserve">Свиридов Е. А. педагог-организатор ЦДТ № 4, </w:t>
      </w:r>
      <w:r w:rsidRPr="00F43560">
        <w:rPr>
          <w:rFonts w:ascii="Times New Roman" w:hAnsi="Times New Roman"/>
          <w:sz w:val="24"/>
          <w:szCs w:val="24"/>
        </w:rPr>
        <w:t xml:space="preserve">Региональный координатор «Российского движения школьников» представитель Молодежного парламента Красноярского края при Законодательном   собрании красноярского края. </w:t>
      </w:r>
    </w:p>
    <w:p w:rsidR="00AE3085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П</w:t>
      </w:r>
      <w:r w:rsidRPr="00F43560">
        <w:rPr>
          <w:rFonts w:ascii="Times New Roman" w:hAnsi="Times New Roman"/>
          <w:bCs/>
          <w:color w:val="000000"/>
          <w:kern w:val="24"/>
          <w:sz w:val="24"/>
          <w:szCs w:val="24"/>
        </w:rPr>
        <w:t>едагоги центра профессионально представили свой опыт в ф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ормате: презентаций (выступлений</w:t>
      </w:r>
      <w:r w:rsidRPr="00F43560">
        <w:rPr>
          <w:rFonts w:ascii="Times New Roman" w:hAnsi="Times New Roman"/>
          <w:bCs/>
          <w:color w:val="000000"/>
          <w:kern w:val="24"/>
          <w:sz w:val="24"/>
          <w:szCs w:val="24"/>
        </w:rPr>
        <w:t>); практических семинаров; открытых занятий, мастер-классов, круглых столов.</w:t>
      </w:r>
    </w:p>
    <w:p w:rsidR="00AE3085" w:rsidRPr="00CF6DC7" w:rsidRDefault="00AE3085" w:rsidP="00AE3085">
      <w:pPr>
        <w:pStyle w:val="a4"/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D5D">
        <w:rPr>
          <w:rFonts w:ascii="Times New Roman" w:hAnsi="Times New Roman"/>
          <w:sz w:val="24"/>
          <w:szCs w:val="24"/>
        </w:rPr>
        <w:t>Семинары:</w:t>
      </w:r>
      <w:r w:rsidRPr="00CF6DC7">
        <w:rPr>
          <w:rFonts w:ascii="Times New Roman" w:hAnsi="Times New Roman"/>
          <w:sz w:val="24"/>
          <w:szCs w:val="24"/>
        </w:rPr>
        <w:t xml:space="preserve"> «Интенсивное образование: интерактивные формы» (Е. А. Свиридов </w:t>
      </w:r>
      <w:r>
        <w:rPr>
          <w:rFonts w:ascii="Times New Roman" w:hAnsi="Times New Roman"/>
          <w:sz w:val="24"/>
          <w:szCs w:val="24"/>
        </w:rPr>
        <w:t xml:space="preserve">педагог-организатор </w:t>
      </w:r>
      <w:r w:rsidRPr="00CF6DC7">
        <w:rPr>
          <w:rFonts w:ascii="Times New Roman" w:hAnsi="Times New Roman"/>
          <w:sz w:val="24"/>
          <w:szCs w:val="24"/>
        </w:rPr>
        <w:t xml:space="preserve">ЦДТ № 4); </w:t>
      </w:r>
    </w:p>
    <w:p w:rsidR="00AE3085" w:rsidRPr="00CF6DC7" w:rsidRDefault="00AE3085" w:rsidP="00AE3085">
      <w:pPr>
        <w:pStyle w:val="a4"/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6DC7">
        <w:rPr>
          <w:rFonts w:ascii="Times New Roman" w:hAnsi="Times New Roman"/>
          <w:sz w:val="24"/>
          <w:szCs w:val="24"/>
        </w:rPr>
        <w:t xml:space="preserve">«Выстраивание взаимодействия открытых пространств с системой дополнительного образования» (Ю. Е.  </w:t>
      </w:r>
      <w:proofErr w:type="spellStart"/>
      <w:r w:rsidRPr="00CF6DC7">
        <w:rPr>
          <w:rFonts w:ascii="Times New Roman" w:hAnsi="Times New Roman"/>
          <w:sz w:val="24"/>
          <w:szCs w:val="24"/>
        </w:rPr>
        <w:t>Бабенкова</w:t>
      </w:r>
      <w:proofErr w:type="spellEnd"/>
      <w:r w:rsidRPr="00CF6DC7">
        <w:rPr>
          <w:rFonts w:ascii="Times New Roman" w:hAnsi="Times New Roman"/>
          <w:sz w:val="24"/>
          <w:szCs w:val="24"/>
        </w:rPr>
        <w:t>.</w:t>
      </w:r>
      <w:r w:rsidRPr="00CF6DC7">
        <w:rPr>
          <w:rFonts w:ascii="Times New Roman" w:hAnsi="Times New Roman"/>
          <w:color w:val="000000"/>
          <w:sz w:val="24"/>
          <w:szCs w:val="24"/>
        </w:rPr>
        <w:t xml:space="preserve"> член Молодежного парламента Красноярского края при Законодательном Собрании Красноярского края); </w:t>
      </w:r>
    </w:p>
    <w:p w:rsidR="00AE3085" w:rsidRPr="00CF6DC7" w:rsidRDefault="00AE3085" w:rsidP="00AE3085">
      <w:pPr>
        <w:pStyle w:val="a4"/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6DC7">
        <w:rPr>
          <w:rFonts w:ascii="Times New Roman" w:hAnsi="Times New Roman"/>
          <w:color w:val="000000"/>
          <w:sz w:val="24"/>
          <w:szCs w:val="24"/>
        </w:rPr>
        <w:t xml:space="preserve">«Технологии развитие мышления и важных компетенций»(В. А. </w:t>
      </w:r>
      <w:proofErr w:type="spellStart"/>
      <w:r w:rsidRPr="00CF6DC7">
        <w:rPr>
          <w:rFonts w:ascii="Times New Roman" w:hAnsi="Times New Roman"/>
          <w:color w:val="000000"/>
          <w:sz w:val="24"/>
          <w:szCs w:val="24"/>
        </w:rPr>
        <w:t>Баранова</w:t>
      </w:r>
      <w:proofErr w:type="gramStart"/>
      <w:r w:rsidRPr="00CF6DC7">
        <w:rPr>
          <w:rFonts w:ascii="Times New Roman" w:hAnsi="Times New Roman"/>
          <w:color w:val="000000"/>
          <w:sz w:val="24"/>
          <w:szCs w:val="24"/>
        </w:rPr>
        <w:t>.Ц</w:t>
      </w:r>
      <w:proofErr w:type="gramEnd"/>
      <w:r w:rsidRPr="00CF6DC7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CF6DC7">
        <w:rPr>
          <w:rFonts w:ascii="Times New Roman" w:hAnsi="Times New Roman"/>
          <w:color w:val="000000"/>
          <w:sz w:val="24"/>
          <w:szCs w:val="24"/>
        </w:rPr>
        <w:t xml:space="preserve"> "Медиа-Мастерская") </w:t>
      </w:r>
    </w:p>
    <w:p w:rsidR="00AE3085" w:rsidRPr="00CF6DC7" w:rsidRDefault="00AE3085" w:rsidP="00AE3085">
      <w:pPr>
        <w:pStyle w:val="a4"/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171E5">
        <w:rPr>
          <w:rFonts w:ascii="Times New Roman" w:hAnsi="Times New Roman"/>
        </w:rPr>
        <w:t>Мастер-класс</w:t>
      </w:r>
      <w:r w:rsidRPr="00CF6DC7">
        <w:rPr>
          <w:rFonts w:ascii="Times New Roman" w:hAnsi="Times New Roman"/>
        </w:rPr>
        <w:t xml:space="preserve"> «Перевод идеи обучающегося в образовательный формат» Дипломатическая игра «Держава»</w:t>
      </w:r>
      <w:r w:rsidRPr="00CF6DC7">
        <w:rPr>
          <w:rFonts w:ascii="Times New Roman" w:hAnsi="Times New Roman"/>
          <w:b/>
          <w:sz w:val="28"/>
          <w:szCs w:val="28"/>
        </w:rPr>
        <w:t xml:space="preserve"> (</w:t>
      </w:r>
      <w:r w:rsidRPr="00CF6DC7">
        <w:rPr>
          <w:rFonts w:ascii="Times New Roman" w:hAnsi="Times New Roman"/>
          <w:sz w:val="24"/>
          <w:szCs w:val="24"/>
        </w:rPr>
        <w:t xml:space="preserve">Е. А. Свиридов </w:t>
      </w:r>
      <w:r>
        <w:rPr>
          <w:rFonts w:ascii="Times New Roman" w:hAnsi="Times New Roman"/>
          <w:sz w:val="24"/>
          <w:szCs w:val="24"/>
        </w:rPr>
        <w:t xml:space="preserve">педагог-организатор </w:t>
      </w:r>
      <w:r w:rsidRPr="00CF6DC7">
        <w:rPr>
          <w:rFonts w:ascii="Times New Roman" w:hAnsi="Times New Roman"/>
          <w:sz w:val="24"/>
          <w:szCs w:val="24"/>
        </w:rPr>
        <w:t xml:space="preserve"> ЦДТ № 4»). </w:t>
      </w:r>
    </w:p>
    <w:p w:rsidR="00AE3085" w:rsidRPr="00CF6DC7" w:rsidRDefault="00AE3085" w:rsidP="00AE3085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F6DC7">
        <w:rPr>
          <w:rFonts w:ascii="Times New Roman" w:hAnsi="Times New Roman"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83D5D">
        <w:rPr>
          <w:rFonts w:ascii="Times New Roman" w:hAnsi="Times New Roman"/>
          <w:color w:val="000000"/>
          <w:sz w:val="24"/>
          <w:szCs w:val="24"/>
        </w:rPr>
        <w:t>«Итоги работы тематической площадки»</w:t>
      </w:r>
      <w:r w:rsidRPr="00CF6DC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CF6DC7">
        <w:rPr>
          <w:rFonts w:ascii="Times New Roman" w:hAnsi="Times New Roman"/>
          <w:sz w:val="24"/>
          <w:szCs w:val="24"/>
        </w:rPr>
        <w:t>обсуждались вопросы:</w:t>
      </w:r>
    </w:p>
    <w:p w:rsidR="00AE3085" w:rsidRPr="00CF6DC7" w:rsidRDefault="00AE3085" w:rsidP="00AE3085">
      <w:pPr>
        <w:pStyle w:val="a4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О</w:t>
      </w:r>
      <w:r w:rsidRPr="00CF6DC7">
        <w:rPr>
          <w:rFonts w:ascii="Times New Roman" w:hAnsi="Times New Roman"/>
          <w:bCs/>
          <w:color w:val="000000"/>
          <w:kern w:val="24"/>
          <w:sz w:val="24"/>
          <w:szCs w:val="24"/>
        </w:rPr>
        <w:t>беспечение прав ребенка на развитие, личностное самоопределение и самореализацию;</w:t>
      </w:r>
    </w:p>
    <w:p w:rsidR="00AE3085" w:rsidRPr="00CF6DC7" w:rsidRDefault="00AE3085" w:rsidP="00AE3085">
      <w:pPr>
        <w:pStyle w:val="a4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lastRenderedPageBreak/>
        <w:t>Р</w:t>
      </w:r>
      <w:r w:rsidRPr="00CF6DC7">
        <w:rPr>
          <w:rFonts w:ascii="Times New Roman" w:hAnsi="Times New Roman"/>
          <w:bCs/>
          <w:color w:val="000000"/>
          <w:kern w:val="24"/>
          <w:sz w:val="24"/>
          <w:szCs w:val="24"/>
        </w:rPr>
        <w:t>асширение возможностей для удовлетворения разнообразных интересов детей и их семей в сфере образования;</w:t>
      </w:r>
    </w:p>
    <w:p w:rsidR="00AE3085" w:rsidRPr="00CF6DC7" w:rsidRDefault="00AE3085" w:rsidP="00AE3085">
      <w:pPr>
        <w:pStyle w:val="a4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Р</w:t>
      </w:r>
      <w:r w:rsidRPr="00CF6DC7">
        <w:rPr>
          <w:rFonts w:ascii="Times New Roman" w:hAnsi="Times New Roman"/>
          <w:bCs/>
          <w:color w:val="000000"/>
          <w:kern w:val="24"/>
          <w:sz w:val="24"/>
          <w:szCs w:val="24"/>
        </w:rPr>
        <w:t>азвитие дополнительного персонального образования, как ресурса мотивации личности к познанию, творчеству, труду, искусству и спорту;</w:t>
      </w:r>
    </w:p>
    <w:p w:rsidR="00AE3085" w:rsidRPr="00CF6DC7" w:rsidRDefault="00AE3085" w:rsidP="00AE3085">
      <w:pPr>
        <w:pStyle w:val="a4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П</w:t>
      </w:r>
      <w:r w:rsidRPr="00CF6DC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роектирование мотивирующих образовательных сред, как необходимого условия «социальной ситуации развития» подрастающих поколений; </w:t>
      </w:r>
    </w:p>
    <w:p w:rsidR="00AE3085" w:rsidRPr="00CF6DC7" w:rsidRDefault="00AE3085" w:rsidP="00AE3085">
      <w:pPr>
        <w:pStyle w:val="a4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И</w:t>
      </w:r>
      <w:r w:rsidRPr="00CF6DC7">
        <w:rPr>
          <w:rFonts w:ascii="Times New Roman" w:hAnsi="Times New Roman"/>
          <w:bCs/>
          <w:color w:val="000000"/>
          <w:kern w:val="24"/>
          <w:sz w:val="24"/>
          <w:szCs w:val="24"/>
        </w:rPr>
        <w:t>нтеграция дополнительного и общего образования, направленная на расширение вариативности и индивидуализации системы образования в целом.</w:t>
      </w:r>
    </w:p>
    <w:p w:rsidR="00AE3085" w:rsidRPr="00BA4AB9" w:rsidRDefault="00AE3085" w:rsidP="00AE3085">
      <w:pPr>
        <w:pStyle w:val="a7"/>
        <w:spacing w:before="0" w:beforeAutospacing="0" w:after="0" w:afterAutospacing="0"/>
        <w:ind w:firstLine="851"/>
        <w:jc w:val="both"/>
      </w:pPr>
      <w:r>
        <w:rPr>
          <w:bCs/>
          <w:color w:val="000000"/>
          <w:kern w:val="24"/>
        </w:rPr>
        <w:t xml:space="preserve">Анализ выступлений позволяет сделать вывод, что для решения обозначенных вопросов необходимо наиболее эффективно использовать интерактивные формы, как одно из условий    развития интенсивного образования, направленного на </w:t>
      </w:r>
      <w:r>
        <w:rPr>
          <w:bCs/>
          <w:color w:val="000000"/>
          <w:kern w:val="24"/>
          <w:position w:val="1"/>
        </w:rPr>
        <w:t>р</w:t>
      </w:r>
      <w:r w:rsidRPr="00BA4AB9">
        <w:rPr>
          <w:bCs/>
          <w:color w:val="000000"/>
          <w:kern w:val="24"/>
          <w:position w:val="1"/>
        </w:rPr>
        <w:t>асширение поля возможностей, обеспечивающих развитие социальной к</w:t>
      </w:r>
      <w:r>
        <w:rPr>
          <w:bCs/>
          <w:color w:val="000000"/>
          <w:kern w:val="24"/>
          <w:position w:val="1"/>
        </w:rPr>
        <w:t xml:space="preserve">омпетентности - </w:t>
      </w:r>
      <w:proofErr w:type="spellStart"/>
      <w:r>
        <w:rPr>
          <w:bCs/>
          <w:color w:val="000000"/>
          <w:kern w:val="24"/>
          <w:position w:val="1"/>
        </w:rPr>
        <w:t>самоактуализации</w:t>
      </w:r>
      <w:proofErr w:type="spellEnd"/>
      <w:r w:rsidRPr="00BA4AB9">
        <w:rPr>
          <w:bCs/>
          <w:color w:val="000000"/>
          <w:kern w:val="24"/>
          <w:position w:val="1"/>
        </w:rPr>
        <w:t xml:space="preserve"> (стремление к развитию собственных способностей) и самореализации (осознание своих способностей применения их на практике) личности обучающегося.</w:t>
      </w:r>
    </w:p>
    <w:p w:rsidR="00AE3085" w:rsidRPr="000837A2" w:rsidRDefault="00AE3085" w:rsidP="000837A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центре организована и работает «Школа успеха» руководитель школы методист Точилина Вера Андреевна. Основной деятельностью является повышение профессионального мастерства педагогических работников центра. В рамках школы работает творческая группа педагогов дополнительного образования.  Результатом работы творческой группы педагогов стало  разработка проекта «Территория таланта». </w:t>
      </w:r>
      <w:r w:rsidRPr="00ED5DC0">
        <w:rPr>
          <w:rFonts w:ascii="Times New Roman" w:hAnsi="Times New Roman"/>
          <w:sz w:val="24"/>
          <w:szCs w:val="24"/>
        </w:rPr>
        <w:t xml:space="preserve">Основной идеей проекта, является </w:t>
      </w:r>
      <w:r>
        <w:rPr>
          <w:rFonts w:ascii="Times New Roman" w:hAnsi="Times New Roman"/>
          <w:sz w:val="24"/>
          <w:szCs w:val="24"/>
        </w:rPr>
        <w:t>р</w:t>
      </w:r>
      <w:r w:rsidRPr="004F652B">
        <w:rPr>
          <w:rFonts w:ascii="Times New Roman" w:hAnsi="Times New Roman"/>
          <w:sz w:val="24"/>
          <w:szCs w:val="24"/>
        </w:rPr>
        <w:t xml:space="preserve">асширение поля возможностей, обеспечивающих развитие  социальной компетентности - </w:t>
      </w:r>
      <w:proofErr w:type="spellStart"/>
      <w:r w:rsidRPr="004F652B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4F652B">
        <w:rPr>
          <w:rFonts w:ascii="Times New Roman" w:hAnsi="Times New Roman"/>
          <w:sz w:val="24"/>
          <w:szCs w:val="24"/>
        </w:rPr>
        <w:t xml:space="preserve"> (стремление к развитию собственных способностей) и самореализации (осознание своих способностей применения их на практике) личности обучающегося.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DC0">
        <w:rPr>
          <w:rFonts w:ascii="Times New Roman" w:hAnsi="Times New Roman"/>
          <w:sz w:val="24"/>
          <w:szCs w:val="24"/>
        </w:rPr>
        <w:t>Девиз:</w:t>
      </w:r>
      <w:r w:rsidRPr="004F652B">
        <w:rPr>
          <w:rFonts w:ascii="Times New Roman" w:hAnsi="Times New Roman"/>
          <w:sz w:val="24"/>
          <w:szCs w:val="24"/>
        </w:rPr>
        <w:t xml:space="preserve"> от выбора – к пробам, от проб – к инициативе</w:t>
      </w:r>
      <w:r>
        <w:rPr>
          <w:rFonts w:ascii="Times New Roman" w:hAnsi="Times New Roman"/>
          <w:sz w:val="24"/>
          <w:szCs w:val="24"/>
        </w:rPr>
        <w:t xml:space="preserve">, от инициативы – к </w:t>
      </w:r>
      <w:r w:rsidR="002472F4" w:rsidRPr="000837A2">
        <w:rPr>
          <w:rFonts w:ascii="Times New Roman" w:hAnsi="Times New Roman"/>
          <w:sz w:val="24"/>
          <w:szCs w:val="24"/>
        </w:rPr>
        <w:t>воплощениям</w:t>
      </w:r>
      <w:r w:rsidRPr="000837A2">
        <w:rPr>
          <w:rFonts w:ascii="Times New Roman" w:hAnsi="Times New Roman"/>
          <w:sz w:val="24"/>
          <w:szCs w:val="24"/>
        </w:rPr>
        <w:t>.</w:t>
      </w:r>
    </w:p>
    <w:p w:rsidR="00AE3085" w:rsidRPr="00783D5D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3D5D">
        <w:rPr>
          <w:rFonts w:ascii="Times New Roman" w:hAnsi="Times New Roman"/>
          <w:color w:val="000000"/>
          <w:sz w:val="24"/>
          <w:szCs w:val="24"/>
        </w:rPr>
        <w:t>Результат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783D5D">
        <w:rPr>
          <w:rFonts w:ascii="Times New Roman" w:hAnsi="Times New Roman"/>
          <w:color w:val="000000"/>
          <w:sz w:val="24"/>
          <w:szCs w:val="24"/>
        </w:rPr>
        <w:t>:</w:t>
      </w:r>
    </w:p>
    <w:p w:rsidR="00AE3085" w:rsidRPr="00CF6DC7" w:rsidRDefault="00AE3085" w:rsidP="00AE3085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6DC7">
        <w:rPr>
          <w:rFonts w:ascii="Times New Roman" w:hAnsi="Times New Roman"/>
          <w:color w:val="000000"/>
          <w:sz w:val="24"/>
          <w:szCs w:val="24"/>
        </w:rPr>
        <w:t>Разработана модель анализа занятий, осуществляемых в формате дополнительной общеобразователь</w:t>
      </w:r>
      <w:r>
        <w:rPr>
          <w:rFonts w:ascii="Times New Roman" w:hAnsi="Times New Roman"/>
          <w:color w:val="000000"/>
          <w:sz w:val="24"/>
          <w:szCs w:val="24"/>
        </w:rPr>
        <w:t>ной (общеразвивающей) программы;</w:t>
      </w:r>
    </w:p>
    <w:p w:rsidR="00AE3085" w:rsidRPr="00CF6DC7" w:rsidRDefault="00AE3085" w:rsidP="00AE3085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6DC7">
        <w:rPr>
          <w:rFonts w:ascii="Times New Roman" w:hAnsi="Times New Roman"/>
          <w:color w:val="000000"/>
          <w:sz w:val="24"/>
          <w:szCs w:val="24"/>
        </w:rPr>
        <w:t>Отработан понятий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 w:rsidRPr="00CF6DC7">
        <w:rPr>
          <w:rFonts w:ascii="Times New Roman" w:hAnsi="Times New Roman"/>
          <w:color w:val="000000"/>
          <w:sz w:val="24"/>
          <w:szCs w:val="24"/>
        </w:rPr>
        <w:t xml:space="preserve"> аппарат параметров, отражающих профессиональную компетентность педагога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(ПДО);</w:t>
      </w:r>
    </w:p>
    <w:p w:rsidR="00AE3085" w:rsidRPr="00CF6DC7" w:rsidRDefault="00AE3085" w:rsidP="00AE3085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Разработаны рекомендации </w:t>
      </w:r>
      <w:r w:rsidRPr="00CF6DC7">
        <w:rPr>
          <w:rFonts w:ascii="Times New Roman" w:hAnsi="Times New Roman"/>
          <w:color w:val="000000"/>
          <w:sz w:val="24"/>
          <w:szCs w:val="24"/>
        </w:rPr>
        <w:t>«Психолого-педагогические средства: технологии, методы обучения, формы организации»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085" w:rsidRPr="00CF6DC7" w:rsidRDefault="00AE3085" w:rsidP="00AE3085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6DC7">
        <w:rPr>
          <w:rFonts w:ascii="Times New Roman" w:hAnsi="Times New Roman"/>
          <w:color w:val="000000"/>
          <w:sz w:val="24"/>
          <w:szCs w:val="24"/>
        </w:rPr>
        <w:t>Разработаны методические рекомендации, предназначенные для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методистов, педагогов</w:t>
      </w:r>
      <w:r w:rsidRPr="00CF6DC7">
        <w:rPr>
          <w:rFonts w:ascii="Times New Roman" w:hAnsi="Times New Roman"/>
          <w:color w:val="000000"/>
          <w:sz w:val="24"/>
          <w:szCs w:val="24"/>
        </w:rPr>
        <w:t xml:space="preserve"> УДО с целью оказания практической помощи при разработке дополнительных программ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085" w:rsidRPr="00CF6DC7" w:rsidRDefault="00AE3085" w:rsidP="00AE3085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6DC7">
        <w:rPr>
          <w:rFonts w:ascii="Times New Roman" w:hAnsi="Times New Roman"/>
          <w:color w:val="000000"/>
          <w:sz w:val="24"/>
          <w:szCs w:val="24"/>
        </w:rPr>
        <w:t>Сформированы папки информационной направленности: «Профессионально-личностная компетенция и компетентность», «</w:t>
      </w:r>
      <w:proofErr w:type="spellStart"/>
      <w:r w:rsidRPr="00CF6DC7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CF6DC7">
        <w:rPr>
          <w:rFonts w:ascii="Times New Roman" w:hAnsi="Times New Roman"/>
          <w:color w:val="000000"/>
          <w:sz w:val="24"/>
          <w:szCs w:val="24"/>
        </w:rPr>
        <w:t xml:space="preserve"> результаты освоения» в рамках ФГОС</w:t>
      </w:r>
      <w:r>
        <w:rPr>
          <w:rFonts w:ascii="Times New Roman" w:hAnsi="Times New Roman"/>
          <w:color w:val="000000"/>
          <w:sz w:val="24"/>
          <w:szCs w:val="24"/>
        </w:rPr>
        <w:t>, «Нормативно-правовые акты в области защиты прав ребёнка, включая международные»;</w:t>
      </w:r>
    </w:p>
    <w:p w:rsidR="00AE3085" w:rsidRPr="00BA3831" w:rsidRDefault="00AE3085" w:rsidP="00AE3085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6DC7">
        <w:rPr>
          <w:rFonts w:ascii="Times New Roman" w:hAnsi="Times New Roman"/>
          <w:color w:val="000000"/>
          <w:sz w:val="24"/>
          <w:szCs w:val="24"/>
        </w:rPr>
        <w:t>Сформирована папка «Конспекты учебных занятий, мастер-классов, зачетных (итоговых) занятий» педагогов доп</w:t>
      </w:r>
      <w:r>
        <w:rPr>
          <w:rFonts w:ascii="Times New Roman" w:hAnsi="Times New Roman"/>
          <w:color w:val="000000"/>
          <w:sz w:val="24"/>
          <w:szCs w:val="24"/>
        </w:rPr>
        <w:t>олнительного образования центра, «Нормативные документы по аттестации педагогических работников ЦДТ № 4».</w:t>
      </w:r>
    </w:p>
    <w:p w:rsidR="00AE3085" w:rsidRDefault="00AE3085" w:rsidP="00AE3085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Центр является активным участником значимых мероприятий различного уровня в г. Красноярске, таких как: </w:t>
      </w:r>
    </w:p>
    <w:p w:rsidR="00AE3085" w:rsidRDefault="00AE3085" w:rsidP="00AE3085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Научно-практическая  конференция (6 -7 апреля 2017) «Инклюзивное образование: методология и практика. Участники площадки: «Организационно-управленческие решения реализации инклюзивного образования», Передовой зарубежный опыт инклюзивного образования (СШФ, шт. Теннесси)»;</w:t>
      </w:r>
    </w:p>
    <w:p w:rsidR="00AE3085" w:rsidRDefault="00AE3085" w:rsidP="00AE3085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Региональный чемпионат Красноярского края «Молодые профессионалы»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WorldSkillsR</w:t>
      </w:r>
      <w:r w:rsidRPr="007D779A">
        <w:rPr>
          <w:rFonts w:ascii="Times New Roman" w:hAnsi="Times New Roman"/>
          <w:color w:val="000000"/>
          <w:sz w:val="24"/>
          <w:szCs w:val="24"/>
          <w:lang w:val="en-US"/>
        </w:rPr>
        <w:t>ussia</w:t>
      </w:r>
      <w:proofErr w:type="spellEnd"/>
      <w:r w:rsidRPr="007D779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-2017 г. Красноярск, 01-05 февраля, 2017 год.  Методист высшей квалификационной категории Точилина В. А. выступала в качестве эксперта по компетенции: Педагог дополнительного образования (Педагог-организатор досуговой деятельности);  </w:t>
      </w:r>
    </w:p>
    <w:p w:rsidR="00AE3085" w:rsidRPr="00F44897" w:rsidRDefault="00AE3085" w:rsidP="00AE3085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XVIII</w:t>
      </w:r>
      <w:r w:rsidRPr="00F44897">
        <w:rPr>
          <w:rFonts w:ascii="Times New Roman" w:hAnsi="Times New Roman"/>
          <w:sz w:val="24"/>
          <w:szCs w:val="24"/>
        </w:rPr>
        <w:t>Всер</w:t>
      </w:r>
      <w:r>
        <w:rPr>
          <w:rFonts w:ascii="Times New Roman" w:hAnsi="Times New Roman"/>
          <w:sz w:val="24"/>
          <w:szCs w:val="24"/>
        </w:rPr>
        <w:t>оссийская</w:t>
      </w:r>
      <w:r w:rsidRPr="00F44897">
        <w:rPr>
          <w:rFonts w:ascii="Times New Roman" w:hAnsi="Times New Roman"/>
          <w:sz w:val="24"/>
          <w:szCs w:val="24"/>
        </w:rPr>
        <w:t xml:space="preserve"> научно-</w:t>
      </w:r>
      <w:r>
        <w:rPr>
          <w:rFonts w:ascii="Times New Roman" w:hAnsi="Times New Roman"/>
          <w:sz w:val="24"/>
          <w:szCs w:val="24"/>
        </w:rPr>
        <w:t xml:space="preserve">практическая </w:t>
      </w:r>
      <w:proofErr w:type="spellStart"/>
      <w:r>
        <w:rPr>
          <w:rFonts w:ascii="Times New Roman" w:hAnsi="Times New Roman"/>
          <w:sz w:val="24"/>
          <w:szCs w:val="24"/>
        </w:rPr>
        <w:t>конференция</w:t>
      </w:r>
      <w:r w:rsidRPr="00917ED3">
        <w:rPr>
          <w:rFonts w:ascii="Times New Roman" w:hAnsi="Times New Roman"/>
          <w:sz w:val="24"/>
          <w:szCs w:val="24"/>
        </w:rPr>
        <w:t>«Психология</w:t>
      </w:r>
      <w:proofErr w:type="spellEnd"/>
      <w:r w:rsidRPr="00917ED3">
        <w:rPr>
          <w:rFonts w:ascii="Times New Roman" w:hAnsi="Times New Roman"/>
          <w:sz w:val="24"/>
          <w:szCs w:val="24"/>
        </w:rPr>
        <w:t xml:space="preserve"> детства. Социальные психолого-педагогические условия развития и воспитания ребенка»</w:t>
      </w:r>
      <w:r>
        <w:rPr>
          <w:rFonts w:ascii="Times New Roman" w:hAnsi="Times New Roman"/>
          <w:sz w:val="24"/>
          <w:szCs w:val="24"/>
        </w:rPr>
        <w:t xml:space="preserve"> Выступила с докладом методист Точилина В.А. на  практическом семинаре «Психолого-педагогические условия реализации образовательных программ», принимали участие на обучающем семинаре «Проектирование персонального профессионального блога»;</w:t>
      </w:r>
    </w:p>
    <w:p w:rsidR="00AE3085" w:rsidRDefault="00AE3085" w:rsidP="00AE3085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Всероссийская</w:t>
      </w:r>
      <w:r w:rsidRPr="00F44897">
        <w:rPr>
          <w:rFonts w:ascii="Times New Roman" w:hAnsi="Times New Roman"/>
          <w:sz w:val="24"/>
          <w:szCs w:val="24"/>
        </w:rPr>
        <w:t xml:space="preserve"> научно-</w:t>
      </w:r>
      <w:r>
        <w:rPr>
          <w:rFonts w:ascii="Times New Roman" w:hAnsi="Times New Roman"/>
          <w:sz w:val="24"/>
          <w:szCs w:val="24"/>
        </w:rPr>
        <w:t xml:space="preserve">методическая конференция 28-29 января 2017 год. Соотношение коллективного и индивидуального в непрерывном профессиональном образовании педагогов. Площадка практической деятельности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085" w:rsidRPr="00691789" w:rsidRDefault="00AE3085" w:rsidP="00AE3085">
      <w:pPr>
        <w:pStyle w:val="a4"/>
        <w:numPr>
          <w:ilvl w:val="0"/>
          <w:numId w:val="46"/>
        </w:numPr>
        <w:tabs>
          <w:tab w:val="left" w:pos="34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91789">
        <w:rPr>
          <w:rFonts w:ascii="Times New Roman" w:hAnsi="Times New Roman"/>
          <w:sz w:val="24"/>
          <w:szCs w:val="24"/>
          <w:lang w:eastAsia="ru-RU"/>
        </w:rPr>
        <w:t>Участие в работе площадки «Равенство возможностей» (Красноярский стандарт качества образования) МБОУ №10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E3085" w:rsidRDefault="00AE3085" w:rsidP="00AE3085">
      <w:pPr>
        <w:pStyle w:val="a4"/>
        <w:numPr>
          <w:ilvl w:val="0"/>
          <w:numId w:val="46"/>
        </w:numPr>
        <w:tabs>
          <w:tab w:val="left" w:pos="34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91789">
        <w:rPr>
          <w:rFonts w:ascii="Times New Roman" w:hAnsi="Times New Roman"/>
          <w:sz w:val="24"/>
          <w:szCs w:val="24"/>
          <w:lang w:eastAsia="ru-RU"/>
        </w:rPr>
        <w:t>Участие в Сибирском образовательном форуме. Поиск новых проектов. Дополнительное образование. Краевой педсовет 2016.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691789">
        <w:rPr>
          <w:rFonts w:ascii="Times New Roman" w:hAnsi="Times New Roman"/>
          <w:sz w:val="24"/>
          <w:szCs w:val="24"/>
          <w:lang w:eastAsia="ru-RU"/>
        </w:rPr>
        <w:t>еб-сайт:24</w:t>
      </w:r>
      <w:proofErr w:type="spellStart"/>
      <w:r w:rsidRPr="00691789">
        <w:rPr>
          <w:rFonts w:ascii="Times New Roman" w:hAnsi="Times New Roman"/>
          <w:sz w:val="24"/>
          <w:szCs w:val="24"/>
          <w:lang w:val="en-US" w:eastAsia="ru-RU"/>
        </w:rPr>
        <w:t>msdo</w:t>
      </w:r>
      <w:proofErr w:type="spellEnd"/>
      <w:r w:rsidRPr="0069178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691789">
        <w:rPr>
          <w:rFonts w:ascii="Times New Roman" w:hAnsi="Times New Roman"/>
          <w:sz w:val="24"/>
          <w:szCs w:val="24"/>
          <w:lang w:val="en-US" w:eastAsia="ru-RU"/>
        </w:rPr>
        <w:t>ruvk</w:t>
      </w:r>
      <w:proofErr w:type="spellEnd"/>
      <w:r w:rsidRPr="00691789">
        <w:rPr>
          <w:rFonts w:ascii="Times New Roman" w:hAnsi="Times New Roman"/>
          <w:sz w:val="24"/>
          <w:szCs w:val="24"/>
          <w:lang w:eastAsia="ru-RU"/>
        </w:rPr>
        <w:t>.</w:t>
      </w:r>
      <w:r w:rsidRPr="00691789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69178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691789">
        <w:rPr>
          <w:rFonts w:ascii="Times New Roman" w:hAnsi="Times New Roman"/>
          <w:sz w:val="24"/>
          <w:szCs w:val="24"/>
          <w:lang w:val="en-US" w:eastAsia="ru-RU"/>
        </w:rPr>
        <w:t>vsedo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E3085" w:rsidRPr="002C5E44" w:rsidRDefault="00AE3085" w:rsidP="00AE3085">
      <w:pPr>
        <w:pStyle w:val="a4"/>
        <w:numPr>
          <w:ilvl w:val="0"/>
          <w:numId w:val="46"/>
        </w:numPr>
        <w:tabs>
          <w:tab w:val="left" w:pos="489"/>
          <w:tab w:val="left" w:pos="914"/>
        </w:tabs>
        <w:spacing w:before="80"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17ED3">
        <w:rPr>
          <w:rFonts w:ascii="Times New Roman" w:hAnsi="Times New Roman"/>
          <w:sz w:val="24"/>
          <w:szCs w:val="24"/>
        </w:rPr>
        <w:t xml:space="preserve">Участие в </w:t>
      </w:r>
      <w:r w:rsidRPr="00917ED3">
        <w:rPr>
          <w:rFonts w:ascii="Times New Roman" w:hAnsi="Times New Roman"/>
          <w:sz w:val="24"/>
          <w:szCs w:val="24"/>
          <w:lang w:val="en-US"/>
        </w:rPr>
        <w:t>V</w:t>
      </w:r>
      <w:r w:rsidRPr="00917ED3">
        <w:rPr>
          <w:rFonts w:ascii="Times New Roman" w:hAnsi="Times New Roman"/>
          <w:sz w:val="24"/>
          <w:szCs w:val="24"/>
        </w:rPr>
        <w:t xml:space="preserve"> Международном конкурсе на приз научно-методического</w:t>
      </w:r>
      <w:r>
        <w:rPr>
          <w:rFonts w:ascii="Times New Roman" w:hAnsi="Times New Roman"/>
          <w:sz w:val="24"/>
          <w:szCs w:val="24"/>
        </w:rPr>
        <w:t xml:space="preserve"> журнала «Наука и образование: «Н</w:t>
      </w:r>
      <w:r w:rsidRPr="00917ED3">
        <w:rPr>
          <w:rFonts w:ascii="Times New Roman" w:hAnsi="Times New Roman"/>
          <w:sz w:val="24"/>
          <w:szCs w:val="24"/>
        </w:rPr>
        <w:t xml:space="preserve">овое время»   </w:t>
      </w:r>
      <w:r w:rsidRPr="00917ED3">
        <w:rPr>
          <w:rFonts w:ascii="Times New Roman" w:hAnsi="Times New Roman"/>
          <w:b/>
          <w:sz w:val="24"/>
          <w:szCs w:val="24"/>
        </w:rPr>
        <w:t xml:space="preserve">Диплом  </w:t>
      </w:r>
      <w:r w:rsidRPr="00917ED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17ED3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5E44" w:rsidRPr="002C5E44" w:rsidRDefault="002C5E44" w:rsidP="002C5E44">
      <w:pPr>
        <w:pStyle w:val="a4"/>
        <w:numPr>
          <w:ilvl w:val="0"/>
          <w:numId w:val="46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2C5E44">
        <w:rPr>
          <w:rFonts w:ascii="Times New Roman" w:hAnsi="Times New Roman"/>
          <w:sz w:val="24"/>
          <w:szCs w:val="24"/>
        </w:rPr>
        <w:t xml:space="preserve">Участие во Всероссийском конкурсе «Управленческий ресурс» (5-я группа номинантов, февраль 2017 г.). </w:t>
      </w:r>
      <w:r w:rsidRPr="002C5E44">
        <w:rPr>
          <w:rFonts w:ascii="Times New Roman" w:hAnsi="Times New Roman"/>
          <w:b/>
          <w:sz w:val="24"/>
          <w:szCs w:val="24"/>
        </w:rPr>
        <w:t>Победители</w:t>
      </w:r>
      <w:r w:rsidRPr="002C5E44">
        <w:rPr>
          <w:rFonts w:ascii="Times New Roman" w:hAnsi="Times New Roman"/>
          <w:sz w:val="24"/>
          <w:szCs w:val="24"/>
        </w:rPr>
        <w:t xml:space="preserve"> в номинации "Эффективное управление качеством образования"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E44">
        <w:rPr>
          <w:rFonts w:ascii="Times New Roman" w:hAnsi="Times New Roman"/>
          <w:sz w:val="24"/>
          <w:szCs w:val="24"/>
        </w:rPr>
        <w:t>(золотая медаль)</w:t>
      </w:r>
      <w:r>
        <w:rPr>
          <w:rFonts w:ascii="Times New Roman" w:hAnsi="Times New Roman"/>
          <w:sz w:val="24"/>
          <w:szCs w:val="24"/>
        </w:rPr>
        <w:t>.</w:t>
      </w:r>
    </w:p>
    <w:p w:rsidR="00AE3085" w:rsidRDefault="00AE3085" w:rsidP="00AE3085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91789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>
        <w:rPr>
          <w:rFonts w:ascii="Times New Roman" w:hAnsi="Times New Roman"/>
          <w:color w:val="000000"/>
          <w:sz w:val="24"/>
          <w:szCs w:val="24"/>
        </w:rPr>
        <w:t xml:space="preserve">мероприятиях </w:t>
      </w:r>
      <w:r w:rsidRPr="00691789">
        <w:rPr>
          <w:rFonts w:ascii="Times New Roman" w:hAnsi="Times New Roman"/>
          <w:color w:val="000000"/>
          <w:sz w:val="24"/>
          <w:szCs w:val="24"/>
        </w:rPr>
        <w:t xml:space="preserve">такого уровня способствует повышению профессиональной компетентности педагогического коллектива и как результат: </w:t>
      </w:r>
    </w:p>
    <w:p w:rsidR="00AE3085" w:rsidRPr="00691789" w:rsidRDefault="00AE3085" w:rsidP="00AE3085">
      <w:pPr>
        <w:pStyle w:val="a4"/>
        <w:numPr>
          <w:ilvl w:val="0"/>
          <w:numId w:val="47"/>
        </w:numPr>
        <w:tabs>
          <w:tab w:val="left" w:pos="567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91789">
        <w:rPr>
          <w:rFonts w:ascii="Times New Roman" w:hAnsi="Times New Roman"/>
          <w:sz w:val="24"/>
          <w:szCs w:val="24"/>
          <w:lang w:eastAsia="en-US"/>
        </w:rPr>
        <w:t>руководство городским методическим объединением методистов г. Красноярска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AE3085" w:rsidRPr="00691789" w:rsidRDefault="00AE3085" w:rsidP="00AE3085">
      <w:pPr>
        <w:pStyle w:val="a4"/>
        <w:numPr>
          <w:ilvl w:val="0"/>
          <w:numId w:val="47"/>
        </w:numPr>
        <w:tabs>
          <w:tab w:val="left" w:pos="567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91789">
        <w:rPr>
          <w:rFonts w:ascii="Times New Roman" w:hAnsi="Times New Roman"/>
          <w:sz w:val="24"/>
          <w:szCs w:val="24"/>
          <w:lang w:eastAsia="en-US"/>
        </w:rPr>
        <w:t xml:space="preserve">руководство проведением «Секции методистов УДО в рамках краевого августовского </w:t>
      </w:r>
      <w:proofErr w:type="spellStart"/>
      <w:proofErr w:type="gramStart"/>
      <w:r w:rsidRPr="00691789">
        <w:rPr>
          <w:rFonts w:ascii="Times New Roman" w:hAnsi="Times New Roman"/>
          <w:sz w:val="24"/>
          <w:szCs w:val="24"/>
          <w:lang w:eastAsia="en-US"/>
        </w:rPr>
        <w:t>пед</w:t>
      </w:r>
      <w:proofErr w:type="spellEnd"/>
      <w:r w:rsidRPr="00691789">
        <w:rPr>
          <w:rFonts w:ascii="Times New Roman" w:hAnsi="Times New Roman"/>
          <w:sz w:val="24"/>
          <w:szCs w:val="24"/>
          <w:lang w:eastAsia="en-US"/>
        </w:rPr>
        <w:t xml:space="preserve"> совета</w:t>
      </w:r>
      <w:proofErr w:type="gramEnd"/>
      <w:r w:rsidRPr="00691789">
        <w:rPr>
          <w:rFonts w:ascii="Times New Roman" w:hAnsi="Times New Roman"/>
          <w:sz w:val="24"/>
          <w:szCs w:val="24"/>
          <w:lang w:eastAsia="en-US"/>
        </w:rPr>
        <w:t xml:space="preserve"> «Управление изменениями»</w:t>
      </w:r>
      <w:r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AE3085" w:rsidRPr="00E44AAD" w:rsidRDefault="00AE3085" w:rsidP="00AE3085">
      <w:pPr>
        <w:pStyle w:val="a4"/>
        <w:numPr>
          <w:ilvl w:val="0"/>
          <w:numId w:val="47"/>
        </w:numPr>
        <w:tabs>
          <w:tab w:val="left" w:pos="319"/>
          <w:tab w:val="left" w:pos="1134"/>
        </w:tabs>
        <w:spacing w:before="80"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E44AAD">
        <w:rPr>
          <w:rFonts w:ascii="Times New Roman" w:hAnsi="Times New Roman"/>
          <w:sz w:val="24"/>
          <w:szCs w:val="24"/>
          <w:lang w:eastAsia="ru-RU"/>
        </w:rPr>
        <w:t>абота в рабочей группе по вопросам «О сетевой форме реализации образовательных программ»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44AAD">
        <w:rPr>
          <w:rFonts w:ascii="Times New Roman" w:hAnsi="Times New Roman"/>
          <w:sz w:val="24"/>
          <w:szCs w:val="24"/>
          <w:lang w:eastAsia="ru-RU"/>
        </w:rPr>
        <w:t xml:space="preserve"> по экспертно-методической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E3085" w:rsidRDefault="00AE3085" w:rsidP="00AE3085">
      <w:pPr>
        <w:pStyle w:val="a4"/>
        <w:numPr>
          <w:ilvl w:val="0"/>
          <w:numId w:val="47"/>
        </w:numPr>
        <w:tabs>
          <w:tab w:val="left" w:pos="319"/>
          <w:tab w:val="left" w:pos="1134"/>
        </w:tabs>
        <w:spacing w:before="80"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44AAD">
        <w:rPr>
          <w:rFonts w:ascii="Times New Roman" w:hAnsi="Times New Roman"/>
          <w:sz w:val="24"/>
          <w:szCs w:val="24"/>
          <w:lang w:eastAsia="ru-RU"/>
        </w:rPr>
        <w:t>частие в совещании ку</w:t>
      </w:r>
      <w:r>
        <w:rPr>
          <w:rFonts w:ascii="Times New Roman" w:hAnsi="Times New Roman"/>
          <w:sz w:val="24"/>
          <w:szCs w:val="24"/>
          <w:lang w:eastAsia="ru-RU"/>
        </w:rPr>
        <w:t>раторов ОУ и УДО по аттестации;</w:t>
      </w:r>
    </w:p>
    <w:p w:rsidR="00AE3085" w:rsidRPr="00707A4D" w:rsidRDefault="00AE3085" w:rsidP="00AE3085">
      <w:pPr>
        <w:pStyle w:val="a4"/>
        <w:numPr>
          <w:ilvl w:val="0"/>
          <w:numId w:val="47"/>
        </w:numPr>
        <w:tabs>
          <w:tab w:val="left" w:pos="319"/>
          <w:tab w:val="left" w:pos="1134"/>
        </w:tabs>
        <w:spacing w:before="80"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90C">
        <w:rPr>
          <w:rFonts w:ascii="Times New Roman" w:hAnsi="Times New Roman"/>
          <w:sz w:val="24"/>
          <w:szCs w:val="24"/>
          <w:lang w:eastAsia="ru-RU"/>
        </w:rPr>
        <w:t>аудит планов методической работы муниципальных бюджетных образовательных учреждений дополнительного образования г. Красноярска. Результат - р</w:t>
      </w:r>
      <w:r w:rsidRPr="0055490C">
        <w:rPr>
          <w:rFonts w:ascii="Times New Roman" w:hAnsi="Times New Roman"/>
          <w:kern w:val="0"/>
          <w:sz w:val="24"/>
          <w:szCs w:val="24"/>
          <w:lang w:eastAsia="en-US"/>
        </w:rPr>
        <w:t xml:space="preserve">азработка методических рекомендаций по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разработке </w:t>
      </w:r>
      <w:r w:rsidRPr="0055490C">
        <w:rPr>
          <w:rFonts w:ascii="Times New Roman" w:hAnsi="Times New Roman"/>
          <w:kern w:val="0"/>
          <w:sz w:val="24"/>
          <w:szCs w:val="24"/>
          <w:lang w:eastAsia="en-US"/>
        </w:rPr>
        <w:t>Плана методической работы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 в УДО;</w:t>
      </w:r>
    </w:p>
    <w:p w:rsidR="00AE3085" w:rsidRPr="00C13896" w:rsidRDefault="00AE3085" w:rsidP="00AE3085">
      <w:pPr>
        <w:pStyle w:val="a4"/>
        <w:numPr>
          <w:ilvl w:val="0"/>
          <w:numId w:val="47"/>
        </w:numPr>
        <w:tabs>
          <w:tab w:val="left" w:pos="319"/>
          <w:tab w:val="left" w:pos="1134"/>
        </w:tabs>
        <w:spacing w:before="80"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D">
        <w:rPr>
          <w:rFonts w:ascii="Times New Roman" w:hAnsi="Times New Roman"/>
          <w:kern w:val="0"/>
          <w:sz w:val="24"/>
          <w:szCs w:val="24"/>
          <w:lang w:eastAsia="en-US"/>
        </w:rPr>
        <w:t>участие во Всероссийском конкурсе «</w:t>
      </w:r>
      <w:r w:rsidRPr="00707A4D">
        <w:rPr>
          <w:rFonts w:ascii="Times New Roman" w:hAnsi="Times New Roman"/>
          <w:b/>
          <w:sz w:val="24"/>
          <w:szCs w:val="24"/>
        </w:rPr>
        <w:t xml:space="preserve">Управленческий ресурс» </w:t>
      </w:r>
      <w:r w:rsidRPr="00707A4D">
        <w:rPr>
          <w:rFonts w:ascii="Times New Roman" w:hAnsi="Times New Roman"/>
          <w:sz w:val="24"/>
          <w:szCs w:val="24"/>
        </w:rPr>
        <w:t>под эгидой Международной славянской академии наук, образования, искусств и культуры  (Западно-Сибирский филиал МСА</w:t>
      </w:r>
      <w:r w:rsidRPr="00707A4D">
        <w:rPr>
          <w:rFonts w:ascii="Times New Roman" w:hAnsi="Times New Roman"/>
          <w:kern w:val="0"/>
          <w:sz w:val="24"/>
          <w:szCs w:val="24"/>
          <w:lang w:eastAsia="en-US"/>
        </w:rPr>
        <w:t xml:space="preserve">). </w:t>
      </w:r>
      <w:r w:rsidRPr="007F6DF9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Результат - </w:t>
      </w:r>
      <w:r w:rsidRPr="007F6DF9">
        <w:rPr>
          <w:rFonts w:ascii="Times New Roman" w:hAnsi="Times New Roman"/>
          <w:b/>
          <w:sz w:val="24"/>
          <w:szCs w:val="24"/>
        </w:rPr>
        <w:t>победители в номинации "Эффективное управление качеством образования</w:t>
      </w:r>
      <w:proofErr w:type="gramStart"/>
      <w:r w:rsidRPr="007F6DF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707A4D">
        <w:rPr>
          <w:rFonts w:ascii="Times New Roman" w:hAnsi="Times New Roman"/>
          <w:sz w:val="24"/>
          <w:szCs w:val="24"/>
        </w:rPr>
        <w:t>ТАРАСЕНКО Любовь Николаевна - директор МБОУДО «Центр детского творчества № 4»; ТОЧИЛИНА Вера Андреевна – методист; КОРЯКИНА Лариса Алексеевна – заместитель директора по УВР, БАЗЫЛЕВА Елена Валерьевна – заместитель директора по ВР</w:t>
      </w:r>
      <w:r>
        <w:rPr>
          <w:rFonts w:ascii="Times New Roman" w:hAnsi="Times New Roman"/>
          <w:sz w:val="24"/>
          <w:szCs w:val="24"/>
        </w:rPr>
        <w:t>)</w:t>
      </w:r>
      <w:r w:rsidRPr="00707A4D">
        <w:rPr>
          <w:rFonts w:ascii="Times New Roman" w:hAnsi="Times New Roman"/>
          <w:sz w:val="24"/>
          <w:szCs w:val="24"/>
        </w:rPr>
        <w:t>.</w:t>
      </w:r>
    </w:p>
    <w:p w:rsidR="00AE3085" w:rsidRPr="00707A4D" w:rsidRDefault="00AE3085" w:rsidP="00AE3085">
      <w:pPr>
        <w:spacing w:after="0" w:line="240" w:lineRule="auto"/>
        <w:ind w:right="-143" w:firstLine="851"/>
        <w:jc w:val="both"/>
        <w:rPr>
          <w:rFonts w:ascii="Times New Roman" w:hAnsi="Times New Roman"/>
          <w:b/>
          <w:sz w:val="28"/>
          <w:szCs w:val="28"/>
        </w:rPr>
      </w:pPr>
      <w:r w:rsidRPr="00DD6A0D">
        <w:rPr>
          <w:rFonts w:ascii="Times New Roman" w:hAnsi="Times New Roman"/>
          <w:sz w:val="24"/>
          <w:szCs w:val="24"/>
        </w:rPr>
        <w:t xml:space="preserve">Опыт  методической работы  представлен в формате научных  статей: </w:t>
      </w:r>
    </w:p>
    <w:p w:rsidR="00AE3085" w:rsidRPr="00DD6A0D" w:rsidRDefault="00AE3085" w:rsidP="00AE3085">
      <w:pPr>
        <w:widowControl w:val="0"/>
        <w:numPr>
          <w:ilvl w:val="0"/>
          <w:numId w:val="48"/>
        </w:numPr>
        <w:shd w:val="clear" w:color="auto" w:fill="FFFFFF"/>
        <w:tabs>
          <w:tab w:val="center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D6A0D">
        <w:rPr>
          <w:rFonts w:ascii="Times New Roman" w:hAnsi="Times New Roman"/>
          <w:sz w:val="24"/>
          <w:szCs w:val="24"/>
        </w:rPr>
        <w:t>Научная статья.  «М</w:t>
      </w:r>
      <w:r w:rsidRPr="00DD6A0D">
        <w:rPr>
          <w:rFonts w:ascii="Times New Roman" w:hAnsi="Times New Roman"/>
          <w:bCs/>
          <w:color w:val="000000"/>
          <w:sz w:val="24"/>
          <w:szCs w:val="24"/>
        </w:rPr>
        <w:t xml:space="preserve">етодологический инструментарий обновления дополнительных общеобразовательных (общеразвивающих) программ в Центре детского творчества» </w:t>
      </w:r>
      <w:r w:rsidRPr="00DD6A0D">
        <w:rPr>
          <w:rFonts w:ascii="Times New Roman" w:hAnsi="Times New Roman"/>
          <w:sz w:val="24"/>
          <w:szCs w:val="24"/>
        </w:rPr>
        <w:t xml:space="preserve"> в научно-методическом журнале «Наука и образование: новое время» </w:t>
      </w:r>
      <w:r w:rsidRPr="00DD6A0D">
        <w:rPr>
          <w:rFonts w:ascii="Times New Roman" w:hAnsi="Times New Roman"/>
          <w:color w:val="000000"/>
          <w:sz w:val="24"/>
          <w:szCs w:val="24"/>
        </w:rPr>
        <w:t xml:space="preserve">номер № 2 </w:t>
      </w:r>
      <w:r w:rsidRPr="00DD6A0D">
        <w:rPr>
          <w:rFonts w:ascii="Times New Roman" w:hAnsi="Times New Roman"/>
          <w:sz w:val="24"/>
          <w:szCs w:val="24"/>
        </w:rPr>
        <w:t>, </w:t>
      </w:r>
      <w:r>
        <w:rPr>
          <w:noProof/>
          <w:sz w:val="24"/>
          <w:szCs w:val="24"/>
        </w:rPr>
        <w:drawing>
          <wp:inline distT="0" distB="0" distL="0" distR="0" wp14:anchorId="399E15BA" wp14:editId="00B45445">
            <wp:extent cx="8255" cy="8255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A0D">
        <w:rPr>
          <w:rFonts w:ascii="Times New Roman" w:hAnsi="Times New Roman"/>
          <w:sz w:val="24"/>
          <w:szCs w:val="24"/>
        </w:rPr>
        <w:t>2016</w:t>
      </w:r>
      <w:r w:rsidRPr="00DD6A0D">
        <w:rPr>
          <w:rFonts w:ascii="Times New Roman" w:hAnsi="Times New Roman"/>
          <w:noProof/>
          <w:color w:val="000000"/>
          <w:sz w:val="24"/>
          <w:szCs w:val="24"/>
        </w:rPr>
        <w:t xml:space="preserve">;  </w:t>
      </w:r>
    </w:p>
    <w:p w:rsidR="00AE3085" w:rsidRPr="00DD6A0D" w:rsidRDefault="00AE3085" w:rsidP="00AE3085">
      <w:pPr>
        <w:widowControl w:val="0"/>
        <w:numPr>
          <w:ilvl w:val="0"/>
          <w:numId w:val="48"/>
        </w:numPr>
        <w:shd w:val="clear" w:color="auto" w:fill="FFFFFF"/>
        <w:tabs>
          <w:tab w:val="center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D6A0D">
        <w:rPr>
          <w:rFonts w:ascii="Times New Roman" w:hAnsi="Times New Roman"/>
          <w:sz w:val="24"/>
          <w:szCs w:val="24"/>
        </w:rPr>
        <w:t>Научная Статья.</w:t>
      </w:r>
      <w:r w:rsidRPr="00DD6A0D">
        <w:rPr>
          <w:rFonts w:ascii="Times New Roman" w:hAnsi="Times New Roman"/>
          <w:bCs/>
          <w:color w:val="000000"/>
          <w:sz w:val="24"/>
          <w:szCs w:val="24"/>
        </w:rPr>
        <w:t xml:space="preserve"> Обновление дополнительных общеобразовательных (общеразвивающих) программ</w:t>
      </w:r>
      <w:proofErr w:type="gramStart"/>
      <w:r w:rsidRPr="00DD6A0D"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proofErr w:type="gramEnd"/>
      <w:r w:rsidRPr="00DD6A0D">
        <w:rPr>
          <w:rFonts w:ascii="Times New Roman" w:hAnsi="Times New Roman"/>
          <w:bCs/>
          <w:color w:val="000000"/>
          <w:sz w:val="24"/>
          <w:szCs w:val="24"/>
        </w:rPr>
        <w:t xml:space="preserve"> Центре детского творчества».  Сборник  статей.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21118A6C" wp14:editId="38F82348">
            <wp:extent cx="8255" cy="8255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A0D">
        <w:rPr>
          <w:rFonts w:ascii="Times New Roman" w:hAnsi="Times New Roman"/>
          <w:bCs/>
          <w:sz w:val="24"/>
          <w:szCs w:val="24"/>
        </w:rPr>
        <w:t xml:space="preserve"> Психология детства. Социальные и психолого-педагогические условия развития и воспитания ребенка. </w:t>
      </w:r>
      <w:proofErr w:type="spellStart"/>
      <w:r w:rsidRPr="00DD6A0D">
        <w:rPr>
          <w:rFonts w:ascii="Times New Roman" w:hAnsi="Times New Roman"/>
          <w:bCs/>
          <w:sz w:val="24"/>
          <w:szCs w:val="24"/>
        </w:rPr>
        <w:t>Краснояр</w:t>
      </w:r>
      <w:r>
        <w:rPr>
          <w:rFonts w:ascii="Times New Roman" w:hAnsi="Times New Roman"/>
          <w:bCs/>
          <w:sz w:val="24"/>
          <w:szCs w:val="24"/>
        </w:rPr>
        <w:t>ск</w:t>
      </w:r>
      <w:proofErr w:type="gramStart"/>
      <w:r w:rsidRPr="00DD6A0D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DD6A0D">
        <w:rPr>
          <w:rFonts w:ascii="Times New Roman" w:hAnsi="Times New Roman"/>
          <w:bCs/>
          <w:sz w:val="24"/>
          <w:szCs w:val="24"/>
        </w:rPr>
        <w:t>ос</w:t>
      </w:r>
      <w:proofErr w:type="spellEnd"/>
      <w:r w:rsidRPr="00DD6A0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D6A0D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DD6A0D">
        <w:rPr>
          <w:rFonts w:ascii="Times New Roman" w:hAnsi="Times New Roman"/>
          <w:bCs/>
          <w:sz w:val="24"/>
          <w:szCs w:val="24"/>
        </w:rPr>
        <w:t>. ун-т им. В.П. Астафьева. – Красноярск, 2016. -</w:t>
      </w:r>
      <w:r>
        <w:rPr>
          <w:rFonts w:ascii="Times New Roman" w:hAnsi="Times New Roman"/>
          <w:bCs/>
          <w:sz w:val="24"/>
          <w:szCs w:val="24"/>
        </w:rPr>
        <w:t xml:space="preserve"> 412</w:t>
      </w:r>
      <w:r w:rsidRPr="00DD6A0D">
        <w:rPr>
          <w:rFonts w:ascii="Times New Roman" w:hAnsi="Times New Roman"/>
          <w:bCs/>
          <w:sz w:val="24"/>
          <w:szCs w:val="24"/>
        </w:rPr>
        <w:t>с.</w:t>
      </w:r>
    </w:p>
    <w:p w:rsidR="00AE3085" w:rsidRDefault="00AE3085" w:rsidP="00AE308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D6A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Для успешного осуществления методической работы в течение учебного года осуществлялся </w:t>
      </w:r>
      <w:proofErr w:type="gramStart"/>
      <w:r w:rsidRPr="00DD6A0D">
        <w:rPr>
          <w:rFonts w:ascii="Times New Roman" w:hAnsi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DD6A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степенью реализации поставленных задач, уровнем повышения профессионального мастерства педагогов, а также проведение мониторинга разви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тия педагогического коллектива. П</w:t>
      </w:r>
      <w:r w:rsidRPr="00DD6A0D">
        <w:rPr>
          <w:rFonts w:ascii="Times New Roman" w:hAnsi="Times New Roman"/>
          <w:sz w:val="24"/>
          <w:szCs w:val="24"/>
          <w:bdr w:val="none" w:sz="0" w:space="0" w:color="auto" w:frame="1"/>
        </w:rPr>
        <w:t>оставленные задачи м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етодической работы на 2016-2017</w:t>
      </w:r>
      <w:r w:rsidRPr="00DD6A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учебный год выполнены. </w:t>
      </w:r>
    </w:p>
    <w:p w:rsidR="00AE3085" w:rsidRDefault="00AE3085" w:rsidP="00AE3085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783F">
        <w:rPr>
          <w:rFonts w:ascii="Times New Roman" w:hAnsi="Times New Roman"/>
          <w:sz w:val="24"/>
          <w:szCs w:val="24"/>
        </w:rPr>
        <w:t xml:space="preserve">В целях повышения качества освоения дополнительных образовательных (общеразвивающих) программ,  были проведены консультации, практические семинары по совершенствованию УМК (учебно-методический комплекс) на основе применения современных информационных технологий, что </w:t>
      </w:r>
      <w:r w:rsidRPr="00CB783F">
        <w:rPr>
          <w:rFonts w:ascii="Times New Roman" w:hAnsi="Times New Roman"/>
          <w:color w:val="333333"/>
          <w:sz w:val="24"/>
          <w:szCs w:val="24"/>
        </w:rPr>
        <w:t>позволило педагогам повысить уровень организации образовательного процесса и  создать условия обучающимся для реализации собственных интересов, развития индивидуальных  способностей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CB783F">
        <w:rPr>
          <w:rFonts w:ascii="Times New Roman" w:hAnsi="Times New Roman"/>
          <w:sz w:val="24"/>
          <w:szCs w:val="24"/>
        </w:rPr>
        <w:t xml:space="preserve">Качество освоения дополнительных </w:t>
      </w:r>
      <w:r w:rsidRPr="00CB783F">
        <w:rPr>
          <w:rFonts w:ascii="Times New Roman" w:hAnsi="Times New Roman"/>
          <w:sz w:val="24"/>
          <w:szCs w:val="24"/>
        </w:rPr>
        <w:lastRenderedPageBreak/>
        <w:t>образовательных (общеразвивающих) программ   осуществляется через промежуточную и итоговую аттестацию обучающихся.  Основным показателем результатов промежуточной аттестации является уровень освоения общеобразовательной (общеразвивающей)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E3085" w:rsidRPr="00717F9F" w:rsidRDefault="00AE3085" w:rsidP="00717F9F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B783F">
        <w:rPr>
          <w:rFonts w:ascii="Times New Roman" w:hAnsi="Times New Roman"/>
          <w:sz w:val="24"/>
          <w:szCs w:val="24"/>
        </w:rPr>
        <w:t xml:space="preserve">Главной задачей  методической работы в учреждении является разработка путей повышения профессионализма педагогического коллектива, использование его  потенциала, направленного на повышение качества дополнительного образования обучающихся в условиях  центра. </w:t>
      </w:r>
    </w:p>
    <w:p w:rsidR="00AE3085" w:rsidRDefault="00AE3085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7203B" w:rsidRPr="00D7203B" w:rsidRDefault="00D7203B" w:rsidP="00D7203B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720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Воспитательная работа</w:t>
      </w:r>
    </w:p>
    <w:p w:rsidR="00D7203B" w:rsidRPr="00D7203B" w:rsidRDefault="00D7203B" w:rsidP="00D7203B">
      <w:pPr>
        <w:spacing w:after="0" w:line="240" w:lineRule="auto"/>
        <w:ind w:left="121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7203B" w:rsidRPr="00D7203B" w:rsidRDefault="00D7203B" w:rsidP="00D7203B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03B">
        <w:rPr>
          <w:rFonts w:ascii="Times New Roman" w:hAnsi="Times New Roman"/>
          <w:sz w:val="24"/>
          <w:szCs w:val="24"/>
        </w:rPr>
        <w:t xml:space="preserve">Воспитательная  работа  в  Учреждении  проводится  в  рамках  проекта  «Территория  таланта»  и  направлена  на создание условий, способствующих воспитанию и развитию  </w:t>
      </w:r>
      <w:r w:rsidRPr="00D7203B">
        <w:rPr>
          <w:rFonts w:ascii="Times New Roman" w:eastAsia="SimSun" w:hAnsi="Times New Roman"/>
          <w:sz w:val="24"/>
          <w:szCs w:val="24"/>
          <w:lang w:eastAsia="hi-IN" w:bidi="hi-IN"/>
        </w:rPr>
        <w:t>творческого  потенциала детей, воспитание активной, талантливой, физически здоровой, культурной личности, способной к самоопределению, самореализации, имеющей гражданскую позицию.  Работа  выстроена  по    направлениям:</w:t>
      </w:r>
      <w:r w:rsidRPr="00D7203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7203B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D7203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ормирование  духовно– нравственных  ценностей</w:t>
      </w:r>
      <w:r w:rsidRPr="00D7203B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7203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7203B">
        <w:rPr>
          <w:rFonts w:ascii="Times New Roman" w:hAnsi="Times New Roman"/>
          <w:sz w:val="24"/>
          <w:szCs w:val="24"/>
        </w:rPr>
        <w:t xml:space="preserve">формирование  культуры  здорового  образа  жизни. </w:t>
      </w:r>
      <w:r w:rsidRPr="00D7203B">
        <w:rPr>
          <w:rFonts w:ascii="Times New Roman" w:hAnsi="Times New Roman"/>
          <w:b/>
          <w:sz w:val="24"/>
          <w:szCs w:val="24"/>
        </w:rPr>
        <w:t xml:space="preserve">  </w:t>
      </w:r>
    </w:p>
    <w:p w:rsidR="00D7203B" w:rsidRDefault="00D7203B" w:rsidP="00D7203B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7203B">
        <w:rPr>
          <w:rFonts w:ascii="Times New Roman" w:hAnsi="Times New Roman"/>
          <w:bCs/>
          <w:color w:val="000000"/>
          <w:sz w:val="24"/>
          <w:szCs w:val="24"/>
        </w:rPr>
        <w:t xml:space="preserve">В  рамках  данных  направлений  проводятся мероприятия,   </w:t>
      </w:r>
      <w:r w:rsidRPr="00D7203B">
        <w:rPr>
          <w:rFonts w:ascii="Times New Roman" w:hAnsi="Times New Roman"/>
          <w:sz w:val="24"/>
          <w:szCs w:val="24"/>
        </w:rPr>
        <w:t>направленные  на формирование </w:t>
      </w:r>
      <w:r w:rsidRPr="00D7203B">
        <w:rPr>
          <w:rFonts w:ascii="Times New Roman" w:hAnsi="Times New Roman"/>
          <w:bCs/>
          <w:iCs/>
          <w:sz w:val="24"/>
          <w:szCs w:val="24"/>
        </w:rPr>
        <w:t xml:space="preserve">культурной личности,  </w:t>
      </w:r>
      <w:r w:rsidRPr="00D7203B">
        <w:rPr>
          <w:rFonts w:ascii="Times New Roman" w:hAnsi="Times New Roman"/>
          <w:bCs/>
          <w:color w:val="000000"/>
          <w:sz w:val="24"/>
          <w:szCs w:val="24"/>
        </w:rPr>
        <w:t>формирование</w:t>
      </w:r>
      <w:r w:rsidRPr="00780B8E">
        <w:rPr>
          <w:rFonts w:ascii="Times New Roman" w:hAnsi="Times New Roman"/>
          <w:bCs/>
          <w:color w:val="000000"/>
          <w:sz w:val="24"/>
          <w:szCs w:val="24"/>
        </w:rPr>
        <w:t xml:space="preserve"> у  детей нравственных чувств (совести, долга, ответственности, гражданственности, патриотизма),  нравственного облика (терпения, милосердия),  нравственной позиции (способности к различению добра и зла, готовности к преодолению жизненных испытаний), </w:t>
      </w:r>
      <w:r w:rsidRPr="00780B8E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  </w:t>
      </w:r>
      <w:r w:rsidRPr="00780B8E">
        <w:rPr>
          <w:rFonts w:ascii="Times New Roman" w:hAnsi="Times New Roman"/>
          <w:kern w:val="1"/>
          <w:sz w:val="24"/>
          <w:szCs w:val="24"/>
          <w:lang w:eastAsia="ar-SA"/>
        </w:rPr>
        <w:t xml:space="preserve">  формирование  здорового  образа  жизни  </w:t>
      </w:r>
      <w:proofErr w:type="gramStart"/>
      <w:r w:rsidRPr="00780B8E">
        <w:rPr>
          <w:rFonts w:ascii="Times New Roman" w:hAnsi="Times New Roman"/>
          <w:kern w:val="1"/>
          <w:sz w:val="24"/>
          <w:szCs w:val="24"/>
          <w:lang w:eastAsia="ar-SA"/>
        </w:rPr>
        <w:t>у</w:t>
      </w:r>
      <w:proofErr w:type="gramEnd"/>
      <w:r w:rsidRPr="00780B8E">
        <w:rPr>
          <w:rFonts w:ascii="Times New Roman" w:hAnsi="Times New Roman"/>
          <w:kern w:val="1"/>
          <w:sz w:val="24"/>
          <w:szCs w:val="24"/>
          <w:lang w:eastAsia="ar-SA"/>
        </w:rPr>
        <w:t xml:space="preserve">  обучающихся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D7203B" w:rsidRPr="00D7203B" w:rsidRDefault="00D7203B" w:rsidP="00D7203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D7203B">
        <w:rPr>
          <w:rFonts w:ascii="Times New Roman" w:hAnsi="Times New Roman"/>
          <w:b/>
          <w:bCs/>
          <w:i/>
          <w:sz w:val="24"/>
          <w:szCs w:val="24"/>
        </w:rPr>
        <w:t>Участие  обучающихся  в  мероприятиях</w:t>
      </w:r>
      <w:proofErr w:type="gramEnd"/>
    </w:p>
    <w:p w:rsidR="00D7203B" w:rsidRPr="007230A4" w:rsidRDefault="00D7203B" w:rsidP="00D7203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8646"/>
        <w:gridCol w:w="1134"/>
      </w:tblGrid>
      <w:tr w:rsidR="00D7203B" w:rsidRPr="001259D5" w:rsidTr="00EC4D48">
        <w:tc>
          <w:tcPr>
            <w:tcW w:w="2127" w:type="dxa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03B">
              <w:rPr>
                <w:rFonts w:ascii="Times New Roman" w:hAnsi="Times New Roman"/>
                <w:b/>
                <w:bCs/>
                <w:color w:val="000000"/>
              </w:rPr>
              <w:t>Направления организации деятельности</w:t>
            </w:r>
          </w:p>
        </w:tc>
        <w:tc>
          <w:tcPr>
            <w:tcW w:w="2268" w:type="dxa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03B">
              <w:rPr>
                <w:rFonts w:ascii="Times New Roman" w:hAnsi="Times New Roman"/>
                <w:b/>
                <w:bCs/>
                <w:color w:val="000000"/>
              </w:rPr>
              <w:t>Формы организации деятельности</w:t>
            </w:r>
          </w:p>
        </w:tc>
        <w:tc>
          <w:tcPr>
            <w:tcW w:w="8646" w:type="dxa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03B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03B">
              <w:rPr>
                <w:rFonts w:ascii="Times New Roman" w:hAnsi="Times New Roman"/>
                <w:b/>
                <w:bCs/>
                <w:color w:val="000000"/>
              </w:rPr>
              <w:t>Количество участников</w:t>
            </w:r>
          </w:p>
        </w:tc>
      </w:tr>
      <w:tr w:rsidR="00D7203B" w:rsidRPr="001259D5" w:rsidTr="00EC4D48">
        <w:tc>
          <w:tcPr>
            <w:tcW w:w="2127" w:type="dxa"/>
          </w:tcPr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Культурно-образовательные</w:t>
            </w:r>
          </w:p>
        </w:tc>
        <w:tc>
          <w:tcPr>
            <w:tcW w:w="2268" w:type="dxa"/>
          </w:tcPr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Праздники, концерты</w:t>
            </w:r>
          </w:p>
        </w:tc>
        <w:tc>
          <w:tcPr>
            <w:tcW w:w="8646" w:type="dxa"/>
          </w:tcPr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color w:val="1A3337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>Цикл обрядовых праздников:</w:t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sz w:val="24"/>
                <w:szCs w:val="24"/>
              </w:rPr>
              <w:t>Праздник  «</w:t>
            </w:r>
            <w:proofErr w:type="spellStart"/>
            <w:r w:rsidRPr="00D7203B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D7203B">
              <w:rPr>
                <w:rFonts w:ascii="Times New Roman" w:hAnsi="Times New Roman"/>
                <w:sz w:val="24"/>
                <w:szCs w:val="24"/>
              </w:rPr>
              <w:t xml:space="preserve">»,   Гостиные  «В гостях  у  Радуницы», Рождественские колядки, Масленица,  Праздник  «На весенней лужайке»,  </w:t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sz w:val="24"/>
                <w:szCs w:val="24"/>
              </w:rPr>
              <w:t>Отчетные концерты творческих коллективов центра (полугодие, годовые)</w:t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sz w:val="24"/>
                <w:szCs w:val="24"/>
              </w:rPr>
              <w:t>Концертные программы для учителей-ветеранов Железнодорожного  района, ветеранов ВОВ пансионата  «Ветеран».</w:t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sz w:val="24"/>
                <w:szCs w:val="24"/>
              </w:rPr>
              <w:t>Концертные программы в социально-реабилитационном отделение «</w:t>
            </w:r>
            <w:proofErr w:type="spellStart"/>
            <w:r w:rsidRPr="00D7203B">
              <w:rPr>
                <w:rFonts w:ascii="Times New Roman" w:hAnsi="Times New Roman"/>
                <w:sz w:val="24"/>
                <w:szCs w:val="24"/>
              </w:rPr>
              <w:t>Здравушка</w:t>
            </w:r>
            <w:proofErr w:type="spellEnd"/>
            <w:r w:rsidRPr="00D7203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 xml:space="preserve">реализация социального проекта «Мы в гости к вам пришли», выступления </w:t>
            </w:r>
            <w:r w:rsidRPr="00D7203B">
              <w:rPr>
                <w:rFonts w:ascii="Times New Roman" w:hAnsi="Times New Roman"/>
                <w:sz w:val="24"/>
                <w:szCs w:val="24"/>
              </w:rPr>
              <w:t xml:space="preserve"> для  ветеранов  Железнодорожного района, участие  в  фестивале  «Крымская  весна».</w:t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color w:val="1A3337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03B" w:rsidRPr="00D7203B" w:rsidRDefault="00D7203B" w:rsidP="00EC4D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A3337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>832</w:t>
            </w:r>
          </w:p>
        </w:tc>
      </w:tr>
      <w:tr w:rsidR="00D7203B" w:rsidRPr="001259D5" w:rsidTr="00EC4D48">
        <w:tc>
          <w:tcPr>
            <w:tcW w:w="2127" w:type="dxa"/>
          </w:tcPr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Просветительские</w:t>
            </w:r>
          </w:p>
        </w:tc>
        <w:tc>
          <w:tcPr>
            <w:tcW w:w="2268" w:type="dxa"/>
          </w:tcPr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Выставки, викторины</w:t>
            </w: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8646" w:type="dxa"/>
          </w:tcPr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03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Конкурсы:  «Осенний  букет»,  «Лучшая  новогодняя  игрушка»,  «Новогоднее  поздравление», «С  чего  начинается  Родина»  посвящённый  Дню  Единства. Праздник  Моя  малая  Родина: история, культура»,</w:t>
            </w:r>
            <w:r w:rsidRPr="00D720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Масленица: обычаи и традиции, Новый год: история возникновения, знатоки дорожных правил, </w:t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03B">
              <w:rPr>
                <w:rFonts w:ascii="Times New Roman" w:hAnsi="Times New Roman"/>
                <w:sz w:val="24"/>
                <w:szCs w:val="24"/>
                <w:lang w:eastAsia="ar-SA"/>
              </w:rPr>
              <w:t>«Энергия  жизни», «Осторожно огонь».</w:t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color w:val="1A3337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sz w:val="24"/>
                <w:szCs w:val="24"/>
                <w:lang w:eastAsia="ar-SA"/>
              </w:rPr>
              <w:t>«Матушка-</w:t>
            </w:r>
            <w:proofErr w:type="spellStart"/>
            <w:r w:rsidRPr="00D7203B">
              <w:rPr>
                <w:rFonts w:ascii="Times New Roman" w:hAnsi="Times New Roman"/>
                <w:sz w:val="24"/>
                <w:szCs w:val="24"/>
                <w:lang w:eastAsia="ar-SA"/>
              </w:rPr>
              <w:t>Осенина</w:t>
            </w:r>
            <w:proofErr w:type="spellEnd"/>
            <w:r w:rsidRPr="00D7203B">
              <w:rPr>
                <w:rFonts w:ascii="Times New Roman" w:hAnsi="Times New Roman"/>
                <w:sz w:val="24"/>
                <w:szCs w:val="24"/>
                <w:lang w:eastAsia="ar-SA"/>
              </w:rPr>
              <w:t>»,  «Покров»,  самые  известные  улицы  г. Красноярска, «Минутка безопасности».</w:t>
            </w:r>
          </w:p>
        </w:tc>
        <w:tc>
          <w:tcPr>
            <w:tcW w:w="1134" w:type="dxa"/>
          </w:tcPr>
          <w:p w:rsidR="00D7203B" w:rsidRPr="00D7203B" w:rsidRDefault="00D7203B" w:rsidP="00EC4D48">
            <w:pPr>
              <w:spacing w:before="100" w:beforeAutospacing="1" w:after="100" w:afterAutospacing="1"/>
              <w:rPr>
                <w:rFonts w:ascii="Times New Roman" w:hAnsi="Times New Roman"/>
                <w:color w:val="1A3337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>960</w:t>
            </w:r>
          </w:p>
          <w:p w:rsidR="00D7203B" w:rsidRPr="00D7203B" w:rsidRDefault="00D7203B" w:rsidP="00EC4D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A3337"/>
                <w:sz w:val="24"/>
                <w:szCs w:val="24"/>
              </w:rPr>
            </w:pPr>
          </w:p>
          <w:p w:rsidR="00D7203B" w:rsidRPr="00D7203B" w:rsidRDefault="00D7203B" w:rsidP="00EC4D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A3337"/>
                <w:sz w:val="24"/>
                <w:szCs w:val="24"/>
              </w:rPr>
            </w:pPr>
          </w:p>
          <w:p w:rsidR="00D7203B" w:rsidRPr="00D7203B" w:rsidRDefault="00D7203B" w:rsidP="00EC4D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A3337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 xml:space="preserve">1040 </w:t>
            </w:r>
          </w:p>
        </w:tc>
      </w:tr>
      <w:tr w:rsidR="00D7203B" w:rsidRPr="00D7203B" w:rsidTr="00EC4D48">
        <w:tc>
          <w:tcPr>
            <w:tcW w:w="2127" w:type="dxa"/>
          </w:tcPr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7203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D7203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направленные  на сохранение  и  укрепление  здоровья</w:t>
            </w:r>
          </w:p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Соревнования, турниры, катания, праздники и др.</w:t>
            </w:r>
          </w:p>
        </w:tc>
        <w:tc>
          <w:tcPr>
            <w:tcW w:w="8646" w:type="dxa"/>
          </w:tcPr>
          <w:p w:rsidR="00D7203B" w:rsidRDefault="00D7203B" w:rsidP="00EC4D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A3337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>Праздник «Открытие и закрытия спортивного сезона», «Осенние эстафеты», «Ледовые баталии», «Новый год на льду», Весёлые эстафеты «Мальчишки Вперёд!», с</w:t>
            </w:r>
            <w:r w:rsidRPr="00D7203B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 xml:space="preserve">портивное мероприятие « Я – Патриот»!, Проведение спортивного праздника «День ГТО»,  Праздник «День Здоровья», Праздник «Ура, каникулы!», проведение спортивного семейного праздника «День ГТО», </w:t>
            </w:r>
            <w:r w:rsidRPr="00D7203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организована площадка в  рамках Сибирского фестиваля керлинга на базе МБОУ ДО ЦДТ № 4 по  адресу  ул. Железнодорожников, 10 А. (хоккейная  коробка</w:t>
            </w:r>
            <w:proofErr w:type="gramEnd"/>
            <w:r w:rsidRPr="00D7203B">
              <w:rPr>
                <w:rFonts w:ascii="Times New Roman" w:hAnsi="Times New Roman"/>
                <w:sz w:val="24"/>
                <w:szCs w:val="24"/>
                <w:lang w:eastAsia="en-US"/>
              </w:rPr>
              <w:t>),</w:t>
            </w:r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 xml:space="preserve">Участие </w:t>
            </w:r>
            <w:proofErr w:type="gramStart"/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>обучающихся</w:t>
            </w:r>
            <w:proofErr w:type="gramEnd"/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 xml:space="preserve"> в проекте «Игры нашего двора».</w:t>
            </w:r>
          </w:p>
          <w:p w:rsidR="00D7203B" w:rsidRPr="00D7203B" w:rsidRDefault="00D7203B" w:rsidP="00EC4D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A3337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03B" w:rsidRPr="00D7203B" w:rsidRDefault="00D7203B" w:rsidP="00EC4D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A3337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>620</w:t>
            </w:r>
          </w:p>
        </w:tc>
      </w:tr>
    </w:tbl>
    <w:p w:rsidR="00D7203B" w:rsidRPr="00D7203B" w:rsidRDefault="00D7203B" w:rsidP="00D7203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7203B">
        <w:rPr>
          <w:rFonts w:ascii="Times New Roman" w:hAnsi="Times New Roman"/>
          <w:b/>
          <w:bCs/>
          <w:iCs/>
          <w:color w:val="000000"/>
          <w:sz w:val="24"/>
          <w:szCs w:val="24"/>
        </w:rPr>
        <w:t>Общее  количество  обучающихся, принявших участие в мероприятиях:</w:t>
      </w:r>
      <w:r w:rsidRPr="00D7203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7203B">
        <w:rPr>
          <w:rFonts w:ascii="Times New Roman" w:hAnsi="Times New Roman"/>
          <w:bCs/>
          <w:sz w:val="24"/>
          <w:szCs w:val="24"/>
        </w:rPr>
        <w:t>2832  человек</w:t>
      </w:r>
    </w:p>
    <w:p w:rsidR="00D7203B" w:rsidRPr="00D7203B" w:rsidRDefault="00D7203B" w:rsidP="00D7203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1A3337"/>
          <w:sz w:val="24"/>
          <w:szCs w:val="24"/>
        </w:rPr>
      </w:pPr>
      <w:r w:rsidRPr="00D7203B">
        <w:rPr>
          <w:rFonts w:ascii="Times New Roman" w:hAnsi="Times New Roman"/>
          <w:b/>
          <w:i/>
          <w:color w:val="000000"/>
          <w:sz w:val="24"/>
          <w:szCs w:val="24"/>
        </w:rPr>
        <w:t>Организация   и  проведение  городских  и  районных  мероприятий:</w:t>
      </w:r>
    </w:p>
    <w:p w:rsidR="00D7203B" w:rsidRPr="00D7203B" w:rsidRDefault="00D7203B" w:rsidP="00D7203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203B">
        <w:rPr>
          <w:rFonts w:ascii="Times New Roman" w:hAnsi="Times New Roman"/>
          <w:color w:val="000000"/>
          <w:sz w:val="24"/>
          <w:szCs w:val="24"/>
        </w:rPr>
        <w:t xml:space="preserve">-  городской конкурс  театральных миниатюр  «Премьера»  среди  образовательных  учреждений  города  Красноярска,  </w:t>
      </w:r>
      <w:r w:rsidRPr="00D7203B">
        <w:rPr>
          <w:rFonts w:ascii="Times New Roman" w:hAnsi="Times New Roman"/>
          <w:sz w:val="24"/>
          <w:szCs w:val="24"/>
        </w:rPr>
        <w:t xml:space="preserve">20 ОУ  города и края (371 обучающийся) приняли  участие, финал конкурса  прошел  в малом зале Красноярского Музыкального театра. </w:t>
      </w:r>
    </w:p>
    <w:p w:rsidR="00D7203B" w:rsidRPr="00D7203B" w:rsidRDefault="00D7203B" w:rsidP="00D7203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203B">
        <w:rPr>
          <w:rFonts w:ascii="Times New Roman" w:hAnsi="Times New Roman"/>
          <w:color w:val="000000"/>
          <w:sz w:val="24"/>
          <w:szCs w:val="24"/>
        </w:rPr>
        <w:t>-  городской конкурс   «Модельер»,</w:t>
      </w:r>
      <w:r w:rsidRPr="00D7203B">
        <w:rPr>
          <w:rFonts w:ascii="Times New Roman" w:hAnsi="Times New Roman"/>
          <w:sz w:val="24"/>
          <w:szCs w:val="24"/>
        </w:rPr>
        <w:t xml:space="preserve">   цель  конкурса -  выявление творческих  способностей  учащихся в  области   конструирования  и  моделирования  одежды,  через демонстрацию  авторских коллекций моделей  одежды,  выполненных  обучающимися  образовательных  учреждений  г. Красноярска  (180  обучающихся  приняло  участие).</w:t>
      </w:r>
    </w:p>
    <w:p w:rsidR="00D7203B" w:rsidRPr="00D7203B" w:rsidRDefault="00D7203B" w:rsidP="00D7203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203B">
        <w:rPr>
          <w:rFonts w:ascii="Times New Roman" w:hAnsi="Times New Roman"/>
          <w:color w:val="000000"/>
          <w:sz w:val="24"/>
          <w:szCs w:val="24"/>
        </w:rPr>
        <w:t>-  городской хореографический  фестиваль  «Ритм  сердца»</w:t>
      </w:r>
      <w:r w:rsidRPr="00D7203B">
        <w:rPr>
          <w:rFonts w:ascii="Times New Roman" w:hAnsi="Times New Roman"/>
          <w:sz w:val="24"/>
          <w:szCs w:val="24"/>
          <w:lang w:eastAsia="zh-CN"/>
        </w:rPr>
        <w:t xml:space="preserve"> - цель фестиваля выявление </w:t>
      </w:r>
      <w:r w:rsidRPr="00D7203B">
        <w:rPr>
          <w:rFonts w:ascii="Times New Roman" w:hAnsi="Times New Roman"/>
          <w:bCs/>
          <w:sz w:val="24"/>
          <w:szCs w:val="24"/>
          <w:lang w:eastAsia="zh-CN"/>
        </w:rPr>
        <w:t xml:space="preserve">ярких </w:t>
      </w:r>
      <w:r w:rsidRPr="00D7203B">
        <w:rPr>
          <w:rFonts w:ascii="Times New Roman" w:hAnsi="Times New Roman"/>
          <w:sz w:val="24"/>
          <w:szCs w:val="24"/>
          <w:lang w:eastAsia="zh-CN"/>
        </w:rPr>
        <w:t>хореографических коллективов  и их отбор для участия в городских мероприятиях  (</w:t>
      </w:r>
      <w:r w:rsidRPr="00D7203B">
        <w:rPr>
          <w:rFonts w:ascii="Times New Roman" w:hAnsi="Times New Roman"/>
          <w:sz w:val="24"/>
          <w:szCs w:val="24"/>
        </w:rPr>
        <w:t>приняло  участие  337 человек</w:t>
      </w:r>
      <w:r w:rsidRPr="00D7203B">
        <w:rPr>
          <w:rFonts w:ascii="Times New Roman" w:hAnsi="Times New Roman"/>
          <w:sz w:val="24"/>
          <w:szCs w:val="24"/>
          <w:lang w:eastAsia="zh-CN"/>
        </w:rPr>
        <w:t>)</w:t>
      </w:r>
      <w:r w:rsidRPr="00D7203B">
        <w:rPr>
          <w:rFonts w:ascii="Times New Roman" w:hAnsi="Times New Roman"/>
          <w:color w:val="000000"/>
          <w:sz w:val="24"/>
          <w:szCs w:val="24"/>
        </w:rPr>
        <w:t>;</w:t>
      </w:r>
    </w:p>
    <w:p w:rsidR="00D7203B" w:rsidRPr="00D7203B" w:rsidRDefault="00D7203B" w:rsidP="00D7203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D7203B">
        <w:rPr>
          <w:rFonts w:ascii="Times New Roman" w:hAnsi="Times New Roman"/>
          <w:color w:val="000000"/>
          <w:sz w:val="24"/>
          <w:szCs w:val="24"/>
        </w:rPr>
        <w:t xml:space="preserve">-  городские  соревнования  по  Ринк – бенди,  </w:t>
      </w:r>
      <w:r w:rsidRPr="00D7203B">
        <w:rPr>
          <w:rFonts w:ascii="Times New Roman" w:hAnsi="Times New Roman"/>
          <w:sz w:val="24"/>
          <w:szCs w:val="24"/>
        </w:rPr>
        <w:t xml:space="preserve">цель - пропаганда здорового образа жизни, привлечение </w:t>
      </w:r>
      <w:r w:rsidRPr="00D7203B">
        <w:rPr>
          <w:rFonts w:ascii="Times New Roman" w:hAnsi="Times New Roman"/>
          <w:b/>
          <w:sz w:val="24"/>
          <w:szCs w:val="24"/>
        </w:rPr>
        <w:t xml:space="preserve"> </w:t>
      </w:r>
      <w:r w:rsidRPr="00D7203B">
        <w:rPr>
          <w:rFonts w:ascii="Times New Roman" w:hAnsi="Times New Roman"/>
          <w:sz w:val="24"/>
          <w:szCs w:val="24"/>
        </w:rPr>
        <w:t>детей и подростов к регулярным занятиям физической культурой, спортом,  популяризация  мини хоккея с мячом.   В соревнованиях приняли участие 60 человек  из 6 образовательных  учреждений  города.</w:t>
      </w:r>
    </w:p>
    <w:p w:rsidR="00D7203B" w:rsidRPr="00D7203B" w:rsidRDefault="00D7203B" w:rsidP="00D72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03B">
        <w:rPr>
          <w:rFonts w:ascii="Times New Roman" w:hAnsi="Times New Roman"/>
          <w:color w:val="000000"/>
          <w:sz w:val="24"/>
          <w:szCs w:val="24"/>
        </w:rPr>
        <w:t xml:space="preserve">- районный конкурс  проектов  по  технологии  «Серебряная  игла», </w:t>
      </w:r>
      <w:r w:rsidRPr="00D7203B">
        <w:rPr>
          <w:rFonts w:ascii="Times New Roman" w:hAnsi="Times New Roman"/>
          <w:sz w:val="24"/>
          <w:szCs w:val="24"/>
        </w:rPr>
        <w:t>цель  - создание условий для организации индивидуального сопровождения детей, одаренных в области конструирования  и  моделирования  одежды,  декоративно – прикладного  творчества, приняло  участие  18  учащихся  образовательных  учреждений.</w:t>
      </w:r>
    </w:p>
    <w:p w:rsidR="00D7203B" w:rsidRPr="00D7203B" w:rsidRDefault="00D7203B" w:rsidP="00D7203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203B">
        <w:rPr>
          <w:rFonts w:ascii="Times New Roman" w:hAnsi="Times New Roman"/>
          <w:color w:val="000000"/>
          <w:sz w:val="24"/>
          <w:szCs w:val="24"/>
        </w:rPr>
        <w:t xml:space="preserve">- районный конкурс  «Подснежник»,  </w:t>
      </w:r>
      <w:r w:rsidRPr="00D7203B">
        <w:rPr>
          <w:rFonts w:ascii="Times New Roman" w:hAnsi="Times New Roman"/>
          <w:sz w:val="24"/>
          <w:szCs w:val="24"/>
        </w:rPr>
        <w:t xml:space="preserve">цель - конкурса  воспитание чувства патриотизма: любви к Родине, родному краю, любимому городу, </w:t>
      </w:r>
      <w:r w:rsidRPr="00D7203B">
        <w:rPr>
          <w:rFonts w:ascii="Times New Roman" w:hAnsi="Times New Roman"/>
          <w:color w:val="000000"/>
          <w:sz w:val="24"/>
          <w:szCs w:val="24"/>
        </w:rPr>
        <w:t xml:space="preserve">популяризация идей охраны природной и городской среды, нравственного и эстетического воспитания молодого поколения </w:t>
      </w:r>
      <w:r w:rsidRPr="00D7203B">
        <w:rPr>
          <w:rFonts w:ascii="Times New Roman" w:hAnsi="Times New Roman"/>
          <w:sz w:val="24"/>
          <w:szCs w:val="24"/>
        </w:rPr>
        <w:t>средствами изобразительного искусства,  приняло  участие  480  обучающихся;</w:t>
      </w:r>
    </w:p>
    <w:p w:rsidR="00D7203B" w:rsidRPr="00D7203B" w:rsidRDefault="00D7203B" w:rsidP="00D7203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203B">
        <w:rPr>
          <w:rFonts w:ascii="Times New Roman" w:hAnsi="Times New Roman"/>
          <w:color w:val="000000"/>
          <w:sz w:val="24"/>
          <w:szCs w:val="24"/>
        </w:rPr>
        <w:t>-  районная Ассамблея по  изобразительной  деятельности «Семь  цветов  радуги»</w:t>
      </w:r>
      <w:proofErr w:type="gramStart"/>
      <w:r w:rsidRPr="00D7203B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D7203B">
        <w:rPr>
          <w:rFonts w:ascii="Times New Roman" w:hAnsi="Times New Roman"/>
          <w:color w:val="000000"/>
          <w:sz w:val="24"/>
          <w:szCs w:val="24"/>
        </w:rPr>
        <w:t xml:space="preserve">  проведено  две  Ассамблеи  для талантливых  детей  в  области  изобразительной  деятельности,  приняло  участие  48 обучающихся;</w:t>
      </w:r>
    </w:p>
    <w:p w:rsidR="00D7203B" w:rsidRPr="00D7203B" w:rsidRDefault="00D7203B" w:rsidP="00D7203B">
      <w:pPr>
        <w:spacing w:after="0"/>
        <w:rPr>
          <w:rFonts w:ascii="Times New Roman" w:hAnsi="Times New Roman"/>
          <w:color w:val="1A3337"/>
          <w:sz w:val="24"/>
          <w:szCs w:val="24"/>
        </w:rPr>
      </w:pPr>
      <w:r w:rsidRPr="00D7203B">
        <w:rPr>
          <w:rFonts w:ascii="Times New Roman" w:hAnsi="Times New Roman"/>
          <w:color w:val="1A3337"/>
          <w:sz w:val="24"/>
          <w:szCs w:val="24"/>
        </w:rPr>
        <w:t>- фестиваль иску</w:t>
      </w:r>
      <w:proofErr w:type="gramStart"/>
      <w:r w:rsidRPr="00D7203B">
        <w:rPr>
          <w:rFonts w:ascii="Times New Roman" w:hAnsi="Times New Roman"/>
          <w:color w:val="1A3337"/>
          <w:sz w:val="24"/>
          <w:szCs w:val="24"/>
        </w:rPr>
        <w:t>сств ср</w:t>
      </w:r>
      <w:proofErr w:type="gramEnd"/>
      <w:r w:rsidRPr="00D7203B">
        <w:rPr>
          <w:rFonts w:ascii="Times New Roman" w:hAnsi="Times New Roman"/>
          <w:color w:val="1A3337"/>
          <w:sz w:val="24"/>
          <w:szCs w:val="24"/>
        </w:rPr>
        <w:t xml:space="preserve">еди ОУ района  (районный этап краевого фестиваля искусств «Таланты без границ»),  цель  фестиваля </w:t>
      </w:r>
      <w:r w:rsidRPr="00D7203B">
        <w:rPr>
          <w:rFonts w:ascii="Times New Roman" w:hAnsi="Times New Roman"/>
          <w:sz w:val="24"/>
          <w:szCs w:val="24"/>
        </w:rPr>
        <w:t xml:space="preserve">выявить творчески одаренных детей и талантливых педагогов, способствовать их взаимному творческому и профессиональному развитию. </w:t>
      </w:r>
      <w:r w:rsidRPr="00D7203B">
        <w:rPr>
          <w:rFonts w:ascii="Times New Roman" w:hAnsi="Times New Roman"/>
          <w:color w:val="1A3337"/>
          <w:sz w:val="24"/>
          <w:szCs w:val="24"/>
        </w:rPr>
        <w:t xml:space="preserve"> Приняло участие  </w:t>
      </w:r>
      <w:r w:rsidRPr="00D7203B">
        <w:rPr>
          <w:rFonts w:ascii="Times New Roman" w:hAnsi="Times New Roman"/>
          <w:sz w:val="24"/>
          <w:szCs w:val="24"/>
        </w:rPr>
        <w:t xml:space="preserve">220 </w:t>
      </w:r>
      <w:proofErr w:type="gramStart"/>
      <w:r w:rsidRPr="00D7203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203B">
        <w:rPr>
          <w:rFonts w:ascii="Times New Roman" w:hAnsi="Times New Roman"/>
          <w:sz w:val="24"/>
          <w:szCs w:val="24"/>
        </w:rPr>
        <w:t>.</w:t>
      </w:r>
    </w:p>
    <w:p w:rsidR="00D7203B" w:rsidRPr="00D7203B" w:rsidRDefault="00D7203B" w:rsidP="00D7203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203B">
        <w:rPr>
          <w:rFonts w:ascii="Times New Roman" w:hAnsi="Times New Roman"/>
          <w:color w:val="1A3337"/>
          <w:sz w:val="24"/>
          <w:szCs w:val="24"/>
        </w:rPr>
        <w:t xml:space="preserve">- районные </w:t>
      </w:r>
      <w:r w:rsidRPr="00D7203B">
        <w:rPr>
          <w:rFonts w:ascii="Times New Roman" w:hAnsi="Times New Roman"/>
          <w:color w:val="000000"/>
          <w:sz w:val="24"/>
          <w:szCs w:val="24"/>
        </w:rPr>
        <w:t>соревнования  по  Ринк – бенди</w:t>
      </w:r>
      <w:proofErr w:type="gramStart"/>
      <w:r w:rsidRPr="00D7203B">
        <w:rPr>
          <w:rFonts w:ascii="Times New Roman" w:hAnsi="Times New Roman"/>
          <w:color w:val="1A3337"/>
          <w:sz w:val="24"/>
          <w:szCs w:val="24"/>
        </w:rPr>
        <w:t>.</w:t>
      </w:r>
      <w:proofErr w:type="gramEnd"/>
      <w:r w:rsidRPr="00D7203B">
        <w:rPr>
          <w:rFonts w:ascii="Times New Roman" w:hAnsi="Times New Roman"/>
          <w:color w:val="1A3337"/>
          <w:sz w:val="24"/>
          <w:szCs w:val="24"/>
        </w:rPr>
        <w:t xml:space="preserve">   </w:t>
      </w:r>
      <w:proofErr w:type="gramStart"/>
      <w:r w:rsidRPr="00D7203B">
        <w:rPr>
          <w:rFonts w:ascii="Times New Roman" w:hAnsi="Times New Roman"/>
          <w:sz w:val="24"/>
          <w:szCs w:val="24"/>
        </w:rPr>
        <w:t>ц</w:t>
      </w:r>
      <w:proofErr w:type="gramEnd"/>
      <w:r w:rsidRPr="00D7203B">
        <w:rPr>
          <w:rFonts w:ascii="Times New Roman" w:hAnsi="Times New Roman"/>
          <w:sz w:val="24"/>
          <w:szCs w:val="24"/>
        </w:rPr>
        <w:t>ель -</w:t>
      </w:r>
      <w:r w:rsidRPr="00D7203B">
        <w:rPr>
          <w:rFonts w:ascii="Times New Roman" w:eastAsiaTheme="minorHAnsi" w:hAnsi="Times New Roman"/>
          <w:sz w:val="24"/>
          <w:szCs w:val="24"/>
        </w:rPr>
        <w:t xml:space="preserve"> пропаганд</w:t>
      </w:r>
      <w:r w:rsidRPr="00D7203B">
        <w:rPr>
          <w:rFonts w:ascii="Times New Roman" w:hAnsi="Times New Roman"/>
          <w:sz w:val="24"/>
          <w:szCs w:val="24"/>
        </w:rPr>
        <w:t>а</w:t>
      </w:r>
      <w:r w:rsidRPr="00D7203B">
        <w:rPr>
          <w:rFonts w:ascii="Times New Roman" w:eastAsiaTheme="minorHAnsi" w:hAnsi="Times New Roman"/>
          <w:sz w:val="24"/>
          <w:szCs w:val="24"/>
        </w:rPr>
        <w:t xml:space="preserve"> здорового образа жизни, привлечени</w:t>
      </w:r>
      <w:r w:rsidRPr="00D7203B">
        <w:rPr>
          <w:rFonts w:ascii="Times New Roman" w:hAnsi="Times New Roman"/>
          <w:sz w:val="24"/>
          <w:szCs w:val="24"/>
        </w:rPr>
        <w:t xml:space="preserve">е </w:t>
      </w:r>
      <w:r w:rsidRPr="00D7203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7203B">
        <w:rPr>
          <w:rFonts w:ascii="Times New Roman" w:eastAsiaTheme="minorHAnsi" w:hAnsi="Times New Roman"/>
          <w:sz w:val="24"/>
          <w:szCs w:val="24"/>
        </w:rPr>
        <w:t xml:space="preserve">детей и подростов к регулярным занятиям физической культурой, </w:t>
      </w:r>
      <w:r w:rsidRPr="00D7203B">
        <w:rPr>
          <w:rFonts w:ascii="Times New Roman" w:hAnsi="Times New Roman"/>
          <w:sz w:val="24"/>
          <w:szCs w:val="24"/>
        </w:rPr>
        <w:t>спортом,</w:t>
      </w:r>
      <w:r w:rsidRPr="00D7203B">
        <w:rPr>
          <w:rFonts w:ascii="Times New Roman" w:eastAsiaTheme="minorHAnsi" w:hAnsi="Times New Roman"/>
          <w:sz w:val="24"/>
          <w:szCs w:val="24"/>
        </w:rPr>
        <w:t xml:space="preserve">  популяризация  мини хоккея с мячом.</w:t>
      </w:r>
      <w:r w:rsidRPr="00D7203B">
        <w:rPr>
          <w:rFonts w:ascii="Times New Roman" w:eastAsiaTheme="minorHAnsi" w:hAnsi="Times New Roman"/>
          <w:sz w:val="24"/>
          <w:szCs w:val="24"/>
          <w:lang w:eastAsia="en-US"/>
        </w:rPr>
        <w:t xml:space="preserve">   </w:t>
      </w:r>
      <w:r w:rsidRPr="00D7203B">
        <w:rPr>
          <w:rFonts w:ascii="Times New Roman" w:hAnsi="Times New Roman"/>
          <w:color w:val="1A3337"/>
          <w:sz w:val="24"/>
          <w:szCs w:val="24"/>
        </w:rPr>
        <w:t xml:space="preserve"> Приняло участие  85  человек.                                                                                             </w:t>
      </w:r>
    </w:p>
    <w:p w:rsidR="00D7203B" w:rsidRPr="00D7203B" w:rsidRDefault="00D7203B" w:rsidP="00D7203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203B">
        <w:rPr>
          <w:rFonts w:ascii="Times New Roman" w:hAnsi="Times New Roman"/>
          <w:color w:val="000000"/>
          <w:sz w:val="24"/>
          <w:szCs w:val="24"/>
        </w:rPr>
        <w:t xml:space="preserve"> В мероприятиях приняло  участия  1799 обучающихся образовательных учреждений района и города.</w:t>
      </w:r>
    </w:p>
    <w:p w:rsidR="00D7203B" w:rsidRPr="00D7203B" w:rsidRDefault="00D7203B" w:rsidP="00D720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20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  выстраивает    взаимодействие  с  различными  учреждениями  района,  города.</w:t>
      </w:r>
    </w:p>
    <w:p w:rsidR="00D7203B" w:rsidRPr="00D7203B" w:rsidRDefault="00D7203B" w:rsidP="00D720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203B" w:rsidRPr="00D7203B" w:rsidRDefault="00D7203B" w:rsidP="00D7203B">
      <w:pPr>
        <w:suppressAutoHyphens/>
        <w:spacing w:after="0" w:line="240" w:lineRule="auto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 w:rsidRPr="00D7203B">
        <w:rPr>
          <w:rFonts w:ascii="Times New Roman" w:hAnsi="Times New Roman"/>
          <w:b/>
          <w:i/>
          <w:kern w:val="2"/>
          <w:sz w:val="24"/>
          <w:szCs w:val="24"/>
          <w:lang w:eastAsia="ar-SA"/>
        </w:rPr>
        <w:t>Межведомственное  взаимодействие с  различными  учреждениями.</w:t>
      </w:r>
    </w:p>
    <w:p w:rsidR="00D7203B" w:rsidRPr="00D7203B" w:rsidRDefault="00D7203B" w:rsidP="00D7203B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4"/>
          <w:szCs w:val="24"/>
          <w:lang w:eastAsia="en-US"/>
        </w:rPr>
      </w:pPr>
    </w:p>
    <w:tbl>
      <w:tblPr>
        <w:tblW w:w="12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430"/>
        <w:gridCol w:w="6044"/>
      </w:tblGrid>
      <w:tr w:rsidR="00D7203B" w:rsidRPr="00D7203B" w:rsidTr="00D7203B">
        <w:trPr>
          <w:jc w:val="center"/>
        </w:trPr>
        <w:tc>
          <w:tcPr>
            <w:tcW w:w="516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430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Название  организации</w:t>
            </w:r>
          </w:p>
        </w:tc>
        <w:tc>
          <w:tcPr>
            <w:tcW w:w="6044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Вид деятельности</w:t>
            </w:r>
          </w:p>
        </w:tc>
      </w:tr>
      <w:tr w:rsidR="00D7203B" w:rsidRPr="00D7203B" w:rsidTr="00D7203B">
        <w:trPr>
          <w:trHeight w:val="561"/>
          <w:jc w:val="center"/>
        </w:trPr>
        <w:tc>
          <w:tcPr>
            <w:tcW w:w="516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430" w:type="dxa"/>
          </w:tcPr>
          <w:p w:rsidR="00D7203B" w:rsidRPr="00D7203B" w:rsidRDefault="00D7203B" w:rsidP="00EC4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Отдел социальной  политики администрации Железнодорожного  района.</w:t>
            </w:r>
          </w:p>
        </w:tc>
        <w:tc>
          <w:tcPr>
            <w:tcW w:w="6044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Проведение  совместных  мероприятий,   проектная  деятельность</w:t>
            </w:r>
          </w:p>
        </w:tc>
      </w:tr>
      <w:tr w:rsidR="00D7203B" w:rsidRPr="00D7203B" w:rsidTr="00D7203B">
        <w:trPr>
          <w:trHeight w:val="555"/>
          <w:jc w:val="center"/>
        </w:trPr>
        <w:tc>
          <w:tcPr>
            <w:tcW w:w="516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30" w:type="dxa"/>
          </w:tcPr>
          <w:p w:rsidR="00D7203B" w:rsidRPr="00D7203B" w:rsidRDefault="00D7203B" w:rsidP="00EC4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Красноярскими педагогическими  колледжами  № 2.</w:t>
            </w:r>
          </w:p>
        </w:tc>
        <w:tc>
          <w:tcPr>
            <w:tcW w:w="6044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Предмет  партнерства -  прохождение  организационной  практики  для  студентов  колледжа  на  базе  Учреждения.</w:t>
            </w:r>
          </w:p>
        </w:tc>
      </w:tr>
      <w:tr w:rsidR="00D7203B" w:rsidRPr="00D7203B" w:rsidTr="00D7203B">
        <w:trPr>
          <w:trHeight w:val="420"/>
          <w:jc w:val="center"/>
        </w:trPr>
        <w:tc>
          <w:tcPr>
            <w:tcW w:w="516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30" w:type="dxa"/>
          </w:tcPr>
          <w:p w:rsidR="00D7203B" w:rsidRPr="00D7203B" w:rsidRDefault="00D7203B" w:rsidP="00EC4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Красноярским  музыкальным  театром</w:t>
            </w:r>
          </w:p>
        </w:tc>
        <w:tc>
          <w:tcPr>
            <w:tcW w:w="6044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Предмет  партнерства – </w:t>
            </w:r>
            <w:r w:rsidRPr="00D7203B">
              <w:rPr>
                <w:rFonts w:ascii="Times New Roman" w:hAnsi="Times New Roman"/>
                <w:color w:val="1A3337"/>
                <w:sz w:val="24"/>
                <w:szCs w:val="24"/>
              </w:rPr>
              <w:t>организация и проведение городского  театрального конкурса  «Премьера», конкурса  рисунков по спектаклям  театра,</w:t>
            </w:r>
            <w:r>
              <w:rPr>
                <w:rFonts w:ascii="Times New Roman" w:hAnsi="Times New Roman"/>
                <w:color w:val="1A3337"/>
                <w:sz w:val="24"/>
                <w:szCs w:val="24"/>
              </w:rPr>
              <w:t xml:space="preserve"> </w:t>
            </w: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проведение  мастер-классов  по  актерскому  мастерству, экскурсии по  театру.</w:t>
            </w:r>
          </w:p>
        </w:tc>
      </w:tr>
      <w:tr w:rsidR="00D7203B" w:rsidRPr="00D7203B" w:rsidTr="00D7203B">
        <w:trPr>
          <w:jc w:val="center"/>
        </w:trPr>
        <w:tc>
          <w:tcPr>
            <w:tcW w:w="516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30" w:type="dxa"/>
          </w:tcPr>
          <w:p w:rsidR="00D7203B" w:rsidRPr="00D7203B" w:rsidRDefault="00D7203B" w:rsidP="00EC4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Совет  ветеранов  Железнодорожного  района,  реабилитационный  центр  «</w:t>
            </w:r>
            <w:proofErr w:type="spellStart"/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Здравушка</w:t>
            </w:r>
            <w:proofErr w:type="spellEnd"/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»,  пансионат  КГБУ </w:t>
            </w:r>
            <w:proofErr w:type="gramStart"/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</w:t>
            </w:r>
            <w:proofErr w:type="gramEnd"/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«Ветеран»</w:t>
            </w:r>
          </w:p>
        </w:tc>
        <w:tc>
          <w:tcPr>
            <w:tcW w:w="6044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Благотворительные  выступления  детских  коллективов</w:t>
            </w:r>
          </w:p>
        </w:tc>
      </w:tr>
      <w:tr w:rsidR="00D7203B" w:rsidRPr="00D7203B" w:rsidTr="00D7203B">
        <w:trPr>
          <w:trHeight w:val="576"/>
          <w:jc w:val="center"/>
        </w:trPr>
        <w:tc>
          <w:tcPr>
            <w:tcW w:w="516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30" w:type="dxa"/>
          </w:tcPr>
          <w:p w:rsidR="00D7203B" w:rsidRPr="00D7203B" w:rsidRDefault="00D7203B" w:rsidP="00EC4D48">
            <w:pPr>
              <w:tabs>
                <w:tab w:val="left" w:pos="589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Библиотека им. Черкасова,  Чернышевского</w:t>
            </w:r>
          </w:p>
        </w:tc>
        <w:tc>
          <w:tcPr>
            <w:tcW w:w="6044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Мероприятия  по  договорам о совместном сотрудничестве</w:t>
            </w:r>
          </w:p>
        </w:tc>
      </w:tr>
      <w:tr w:rsidR="00D7203B" w:rsidRPr="00D7203B" w:rsidTr="00D7203B">
        <w:trPr>
          <w:trHeight w:val="552"/>
          <w:jc w:val="center"/>
        </w:trPr>
        <w:tc>
          <w:tcPr>
            <w:tcW w:w="516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30" w:type="dxa"/>
          </w:tcPr>
          <w:p w:rsidR="00D7203B" w:rsidRPr="00D7203B" w:rsidRDefault="00D7203B" w:rsidP="00EC4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Красноярский  краевой  краеведческий  музей,  литературный  музей, Государственная  универсальная  научная  библиотека  Красноярского  края  </w:t>
            </w:r>
          </w:p>
        </w:tc>
        <w:tc>
          <w:tcPr>
            <w:tcW w:w="6044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Совместные  тематические  мероприятия</w:t>
            </w:r>
          </w:p>
        </w:tc>
      </w:tr>
      <w:tr w:rsidR="00D7203B" w:rsidRPr="00D7203B" w:rsidTr="00D7203B">
        <w:trPr>
          <w:trHeight w:val="291"/>
          <w:jc w:val="center"/>
        </w:trPr>
        <w:tc>
          <w:tcPr>
            <w:tcW w:w="516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30" w:type="dxa"/>
          </w:tcPr>
          <w:p w:rsidR="00D7203B" w:rsidRPr="00D7203B" w:rsidRDefault="00D7203B" w:rsidP="00EC4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МУ  Центр  социальной  помощи  семье  и  детям  Железнодорожного  района.</w:t>
            </w:r>
          </w:p>
        </w:tc>
        <w:tc>
          <w:tcPr>
            <w:tcW w:w="6044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Совместные  тематические  мероприятия</w:t>
            </w:r>
          </w:p>
        </w:tc>
      </w:tr>
      <w:tr w:rsidR="00D7203B" w:rsidRPr="00D7203B" w:rsidTr="00D7203B">
        <w:trPr>
          <w:trHeight w:val="267"/>
          <w:jc w:val="center"/>
        </w:trPr>
        <w:tc>
          <w:tcPr>
            <w:tcW w:w="516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30" w:type="dxa"/>
          </w:tcPr>
          <w:p w:rsidR="00D7203B" w:rsidRPr="00D7203B" w:rsidRDefault="00D7203B" w:rsidP="00EC4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Образовательные  учреждения  Железнодорожного района </w:t>
            </w:r>
          </w:p>
        </w:tc>
        <w:tc>
          <w:tcPr>
            <w:tcW w:w="6044" w:type="dxa"/>
          </w:tcPr>
          <w:p w:rsidR="00D7203B" w:rsidRPr="00D7203B" w:rsidRDefault="00D7203B" w:rsidP="00EC4D48">
            <w:pPr>
              <w:tabs>
                <w:tab w:val="left" w:pos="7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  <w:r w:rsidRPr="00D7203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Концертные программы</w:t>
            </w:r>
          </w:p>
        </w:tc>
      </w:tr>
    </w:tbl>
    <w:p w:rsidR="00D7203B" w:rsidRPr="00D7203B" w:rsidRDefault="00D7203B" w:rsidP="00D7203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4F0341" w:rsidRDefault="004F0341" w:rsidP="00D7203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7203B" w:rsidRPr="00D7203B" w:rsidRDefault="00D7203B" w:rsidP="00D7203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D7203B">
        <w:rPr>
          <w:rFonts w:ascii="Times New Roman" w:hAnsi="Times New Roman"/>
          <w:b/>
          <w:bCs/>
          <w:i/>
          <w:sz w:val="24"/>
          <w:szCs w:val="24"/>
        </w:rPr>
        <w:t>Участие  обучающихся в конкурсах  различного уровня</w:t>
      </w:r>
    </w:p>
    <w:p w:rsidR="00D7203B" w:rsidRPr="00D7203B" w:rsidRDefault="00D7203B" w:rsidP="00D7203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W w:w="3869" w:type="pct"/>
        <w:tblCellSpacing w:w="0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68"/>
        <w:gridCol w:w="3190"/>
        <w:gridCol w:w="3190"/>
        <w:gridCol w:w="3188"/>
      </w:tblGrid>
      <w:tr w:rsidR="00D7203B" w:rsidRPr="00723BB5" w:rsidTr="00723BB5">
        <w:trPr>
          <w:tblCellSpacing w:w="0" w:type="dxa"/>
        </w:trPr>
        <w:tc>
          <w:tcPr>
            <w:tcW w:w="780" w:type="pct"/>
            <w:vAlign w:val="center"/>
          </w:tcPr>
          <w:p w:rsidR="00D7203B" w:rsidRPr="00723BB5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07" w:type="pct"/>
            <w:vAlign w:val="center"/>
          </w:tcPr>
          <w:p w:rsidR="00D7203B" w:rsidRPr="00723BB5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/>
                <w:sz w:val="24"/>
                <w:szCs w:val="24"/>
              </w:rPr>
              <w:t>Муниципальный  уровень</w:t>
            </w:r>
          </w:p>
          <w:p w:rsidR="00D7203B" w:rsidRPr="00723BB5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:rsidR="00D7203B" w:rsidRPr="00723BB5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/>
                <w:sz w:val="24"/>
                <w:szCs w:val="24"/>
              </w:rPr>
              <w:t>Региональный  уровень</w:t>
            </w:r>
          </w:p>
        </w:tc>
        <w:tc>
          <w:tcPr>
            <w:tcW w:w="1406" w:type="pct"/>
            <w:vAlign w:val="center"/>
          </w:tcPr>
          <w:p w:rsidR="00D7203B" w:rsidRPr="00723BB5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/>
                <w:sz w:val="24"/>
                <w:szCs w:val="24"/>
              </w:rPr>
              <w:t>Международный, Всероссийский  уровень</w:t>
            </w:r>
          </w:p>
        </w:tc>
      </w:tr>
      <w:tr w:rsidR="00D7203B" w:rsidRPr="00723BB5" w:rsidTr="00723BB5">
        <w:trPr>
          <w:trHeight w:val="325"/>
          <w:tblCellSpacing w:w="0" w:type="dxa"/>
        </w:trPr>
        <w:tc>
          <w:tcPr>
            <w:tcW w:w="780" w:type="pct"/>
            <w:vAlign w:val="center"/>
          </w:tcPr>
          <w:p w:rsidR="00D7203B" w:rsidRPr="00723BB5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2014-2015</w:t>
            </w:r>
          </w:p>
        </w:tc>
        <w:tc>
          <w:tcPr>
            <w:tcW w:w="1407" w:type="pct"/>
          </w:tcPr>
          <w:p w:rsidR="00D7203B" w:rsidRPr="00723BB5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235(18.8%)</w:t>
            </w:r>
          </w:p>
        </w:tc>
        <w:tc>
          <w:tcPr>
            <w:tcW w:w="1407" w:type="pct"/>
          </w:tcPr>
          <w:p w:rsidR="00D7203B" w:rsidRPr="00723BB5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56 (4.4%)</w:t>
            </w:r>
          </w:p>
        </w:tc>
        <w:tc>
          <w:tcPr>
            <w:tcW w:w="1406" w:type="pct"/>
          </w:tcPr>
          <w:p w:rsidR="00D7203B" w:rsidRPr="00723BB5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362 (28.9%)</w:t>
            </w:r>
          </w:p>
        </w:tc>
      </w:tr>
      <w:tr w:rsidR="00D7203B" w:rsidRPr="00723BB5" w:rsidTr="00723BB5">
        <w:trPr>
          <w:trHeight w:val="325"/>
          <w:tblCellSpacing w:w="0" w:type="dxa"/>
        </w:trPr>
        <w:tc>
          <w:tcPr>
            <w:tcW w:w="780" w:type="pct"/>
            <w:vAlign w:val="center"/>
          </w:tcPr>
          <w:p w:rsidR="00D7203B" w:rsidRPr="00723BB5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2015-2016</w:t>
            </w:r>
          </w:p>
        </w:tc>
        <w:tc>
          <w:tcPr>
            <w:tcW w:w="1407" w:type="pct"/>
          </w:tcPr>
          <w:p w:rsidR="00D7203B" w:rsidRPr="00723BB5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173  (12,527%)</w:t>
            </w:r>
          </w:p>
        </w:tc>
        <w:tc>
          <w:tcPr>
            <w:tcW w:w="1407" w:type="pct"/>
          </w:tcPr>
          <w:p w:rsidR="00D7203B" w:rsidRPr="00723BB5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154 (11,15%)</w:t>
            </w:r>
          </w:p>
        </w:tc>
        <w:tc>
          <w:tcPr>
            <w:tcW w:w="1406" w:type="pct"/>
          </w:tcPr>
          <w:p w:rsidR="00D7203B" w:rsidRPr="00723BB5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325 (23,53%)</w:t>
            </w:r>
          </w:p>
        </w:tc>
      </w:tr>
      <w:tr w:rsidR="00D7203B" w:rsidRPr="00723BB5" w:rsidTr="00723BB5">
        <w:trPr>
          <w:trHeight w:val="303"/>
          <w:tblCellSpacing w:w="0" w:type="dxa"/>
        </w:trPr>
        <w:tc>
          <w:tcPr>
            <w:tcW w:w="780" w:type="pct"/>
            <w:vAlign w:val="center"/>
          </w:tcPr>
          <w:p w:rsidR="00D7203B" w:rsidRPr="00723BB5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2016 - 2017</w:t>
            </w:r>
          </w:p>
        </w:tc>
        <w:tc>
          <w:tcPr>
            <w:tcW w:w="1407" w:type="pct"/>
          </w:tcPr>
          <w:p w:rsidR="00D7203B" w:rsidRPr="00723BB5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233 (16,3%)</w:t>
            </w:r>
          </w:p>
        </w:tc>
        <w:tc>
          <w:tcPr>
            <w:tcW w:w="1407" w:type="pct"/>
          </w:tcPr>
          <w:p w:rsidR="00D7203B" w:rsidRPr="00723BB5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91 (6,4%)</w:t>
            </w:r>
          </w:p>
        </w:tc>
        <w:tc>
          <w:tcPr>
            <w:tcW w:w="1406" w:type="pct"/>
          </w:tcPr>
          <w:p w:rsidR="00D7203B" w:rsidRPr="00723BB5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23BB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347 (34,32%) </w:t>
            </w:r>
          </w:p>
        </w:tc>
      </w:tr>
    </w:tbl>
    <w:p w:rsidR="00D7203B" w:rsidRDefault="00D7203B" w:rsidP="00D7203B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7203B" w:rsidRDefault="00D7203B" w:rsidP="00D7203B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17F9F" w:rsidRDefault="00717F9F" w:rsidP="00D7203B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7203B" w:rsidRDefault="00D7203B" w:rsidP="00D7203B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7203B" w:rsidRPr="00D7203B" w:rsidRDefault="00D7203B" w:rsidP="00D7203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D7203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lastRenderedPageBreak/>
        <w:t xml:space="preserve">Достижения  обучающихся </w:t>
      </w:r>
      <w:r w:rsidRPr="00D7203B">
        <w:rPr>
          <w:rFonts w:ascii="Times New Roman" w:hAnsi="Times New Roman"/>
          <w:b/>
          <w:bCs/>
          <w:i/>
          <w:sz w:val="24"/>
          <w:szCs w:val="24"/>
        </w:rPr>
        <w:t>в конкурсах  различного уровня</w:t>
      </w:r>
      <w:proofErr w:type="gramEnd"/>
    </w:p>
    <w:p w:rsidR="00D7203B" w:rsidRPr="00D7203B" w:rsidRDefault="00D7203B" w:rsidP="00D7203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3987" w:type="pct"/>
        <w:tblCellSpacing w:w="0" w:type="dxa"/>
        <w:tblInd w:w="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69"/>
        <w:gridCol w:w="3190"/>
        <w:gridCol w:w="3118"/>
        <w:gridCol w:w="3609"/>
      </w:tblGrid>
      <w:tr w:rsidR="00D7203B" w:rsidRPr="00D7203B" w:rsidTr="00EC4D48">
        <w:trPr>
          <w:tblCellSpacing w:w="0" w:type="dxa"/>
        </w:trPr>
        <w:tc>
          <w:tcPr>
            <w:tcW w:w="75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03B" w:rsidRPr="00D7203B" w:rsidRDefault="00D7203B" w:rsidP="00EC4D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sz w:val="24"/>
                <w:szCs w:val="24"/>
              </w:rPr>
              <w:t>Международный, Всероссийский  уровень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sz w:val="24"/>
                <w:szCs w:val="24"/>
              </w:rPr>
              <w:t>Региональный  уровень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sz w:val="24"/>
                <w:szCs w:val="24"/>
              </w:rPr>
              <w:t>Муниципальный  уровень</w:t>
            </w:r>
          </w:p>
        </w:tc>
      </w:tr>
      <w:tr w:rsidR="00D7203B" w:rsidRPr="00D7203B" w:rsidTr="00EC4D48">
        <w:trPr>
          <w:trHeight w:val="358"/>
          <w:tblCellSpacing w:w="0" w:type="dxa"/>
        </w:trPr>
        <w:tc>
          <w:tcPr>
            <w:tcW w:w="75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2014-2015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3B" w:rsidRPr="00D7203B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225 (18%)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3B" w:rsidRPr="00D7203B" w:rsidRDefault="00D7203B" w:rsidP="00EC4D48">
            <w:pPr>
              <w:spacing w:before="82"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             39(6,8%)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203B" w:rsidRPr="00D7203B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296(3.12%)</w:t>
            </w:r>
          </w:p>
        </w:tc>
      </w:tr>
      <w:tr w:rsidR="00D7203B" w:rsidRPr="00D7203B" w:rsidTr="00EC4D48">
        <w:trPr>
          <w:trHeight w:val="238"/>
          <w:tblCellSpacing w:w="0" w:type="dxa"/>
        </w:trPr>
        <w:tc>
          <w:tcPr>
            <w:tcW w:w="75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2015-2016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3B" w:rsidRPr="00D7203B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318  (23,02%)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3B" w:rsidRPr="00D7203B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145  (10,49%)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203B" w:rsidRPr="00D7203B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132 (9,55%)</w:t>
            </w:r>
          </w:p>
        </w:tc>
      </w:tr>
      <w:tr w:rsidR="00D7203B" w:rsidRPr="001259D5" w:rsidTr="00EC4D48">
        <w:trPr>
          <w:trHeight w:val="202"/>
          <w:tblCellSpacing w:w="0" w:type="dxa"/>
        </w:trPr>
        <w:tc>
          <w:tcPr>
            <w:tcW w:w="75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03B" w:rsidRPr="00D7203B" w:rsidRDefault="00D7203B" w:rsidP="00EC4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8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>2016 - 2017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3B" w:rsidRPr="00D7203B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325 (93,66%)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3B" w:rsidRPr="00D7203B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19 (20,87%)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203B" w:rsidRPr="00D7203B" w:rsidRDefault="00D7203B" w:rsidP="00EC4D48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148 (63,52%)</w:t>
            </w:r>
          </w:p>
        </w:tc>
      </w:tr>
    </w:tbl>
    <w:p w:rsidR="00D7203B" w:rsidRDefault="00D7203B" w:rsidP="00D7203B">
      <w:pPr>
        <w:shd w:val="clear" w:color="auto" w:fill="FFFFFF"/>
        <w:spacing w:after="0" w:line="240" w:lineRule="auto"/>
        <w:textAlignment w:val="baseline"/>
        <w:outlineLvl w:val="3"/>
        <w:rPr>
          <w:rFonts w:asciiTheme="minorHAnsi" w:hAnsiTheme="minorHAnsi"/>
          <w:b/>
          <w:bCs/>
          <w:color w:val="000000"/>
          <w:sz w:val="23"/>
          <w:szCs w:val="23"/>
          <w:highlight w:val="green"/>
          <w:bdr w:val="none" w:sz="0" w:space="0" w:color="auto" w:frame="1"/>
        </w:rPr>
      </w:pPr>
    </w:p>
    <w:p w:rsidR="00D7203B" w:rsidRPr="00D7203B" w:rsidRDefault="00D7203B" w:rsidP="00D7203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i/>
          <w:color w:val="000000"/>
          <w:sz w:val="23"/>
          <w:szCs w:val="23"/>
        </w:rPr>
      </w:pPr>
      <w:r w:rsidRPr="00D7203B">
        <w:rPr>
          <w:rFonts w:ascii="Times New Roman" w:hAnsi="Times New Roman"/>
          <w:b/>
          <w:bCs/>
          <w:i/>
          <w:color w:val="000000"/>
          <w:sz w:val="23"/>
          <w:szCs w:val="23"/>
          <w:bdr w:val="none" w:sz="0" w:space="0" w:color="auto" w:frame="1"/>
        </w:rPr>
        <w:t>Основные  показатели  образовательных  результатов  обучающихся  за  отчетный  период</w:t>
      </w:r>
      <w:r w:rsidRPr="00D7203B">
        <w:rPr>
          <w:rFonts w:ascii="Times New Roman" w:hAnsi="Times New Roman"/>
          <w:b/>
          <w:bCs/>
          <w:i/>
          <w:color w:val="000000"/>
          <w:sz w:val="23"/>
          <w:szCs w:val="23"/>
        </w:rPr>
        <w:br/>
      </w:r>
    </w:p>
    <w:tbl>
      <w:tblPr>
        <w:tblW w:w="12275" w:type="dxa"/>
        <w:jc w:val="center"/>
        <w:tblInd w:w="-357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8394"/>
        <w:gridCol w:w="1656"/>
        <w:gridCol w:w="1276"/>
      </w:tblGrid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D72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72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</w:t>
            </w:r>
          </w:p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измерения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671(47,02%)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D7203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233 (16,3%)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91 (6,4%)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284 (19,9%)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63 (4,41%)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492 (73,32%)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D7203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148(63,52%)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19(20,87%)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269(94,74%)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D7203B" w:rsidRPr="00D7203B" w:rsidTr="00D7203B">
        <w:trPr>
          <w:jc w:val="center"/>
        </w:trPr>
        <w:tc>
          <w:tcPr>
            <w:tcW w:w="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203B" w:rsidRPr="00D7203B" w:rsidRDefault="00D7203B" w:rsidP="00EC4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56 (89%)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7203B" w:rsidRPr="00D7203B" w:rsidRDefault="00D7203B" w:rsidP="00EC4D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3B">
              <w:rPr>
                <w:rFonts w:ascii="Times New Roman" w:hAnsi="Times New Roman"/>
                <w:color w:val="000000"/>
                <w:sz w:val="24"/>
                <w:szCs w:val="24"/>
              </w:rPr>
              <w:t>человек/%</w:t>
            </w:r>
          </w:p>
        </w:tc>
      </w:tr>
    </w:tbl>
    <w:p w:rsidR="00D7203B" w:rsidRPr="00D7203B" w:rsidRDefault="00D7203B" w:rsidP="00D7203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:rsidR="00AE3085" w:rsidRPr="00D7203B" w:rsidRDefault="00AE3085" w:rsidP="00D7203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3085" w:rsidRPr="00D7203B" w:rsidRDefault="00AE3085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41DDD" w:rsidRPr="00D7203B" w:rsidRDefault="00A41DDD" w:rsidP="00723BB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41DDD" w:rsidRDefault="00A41DDD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41DDD" w:rsidRDefault="00A41DDD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E3085" w:rsidRPr="00DA209B" w:rsidRDefault="00AE3085" w:rsidP="00AE30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0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7.Кадровое обеспечение образовательного процесса</w:t>
      </w:r>
    </w:p>
    <w:p w:rsidR="00AE3085" w:rsidRPr="00610B30" w:rsidRDefault="00AE3085" w:rsidP="00AE308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32332B" w:rsidRDefault="00AE3085" w:rsidP="00AE3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 о</w:t>
      </w:r>
      <w:r w:rsidRPr="00EF5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беспечен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педагогическими кадрами  на</w:t>
      </w:r>
      <w:r w:rsidRPr="00EF5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100%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005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Общая численность</w:t>
      </w:r>
      <w:r w:rsidRPr="009005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педагогических работников</w:t>
      </w:r>
      <w:r>
        <w:rPr>
          <w:rFonts w:ascii="Times New Roman" w:hAnsi="Times New Roman"/>
          <w:color w:val="080000"/>
          <w:sz w:val="24"/>
          <w:szCs w:val="24"/>
        </w:rPr>
        <w:t> 33 человека, из них ш</w:t>
      </w:r>
      <w:r w:rsidRPr="00900523">
        <w:rPr>
          <w:rFonts w:ascii="Times New Roman" w:hAnsi="Times New Roman"/>
          <w:color w:val="000000"/>
          <w:sz w:val="24"/>
          <w:szCs w:val="24"/>
        </w:rPr>
        <w:t>татных</w:t>
      </w:r>
      <w:r>
        <w:rPr>
          <w:rFonts w:ascii="Times New Roman" w:hAnsi="Times New Roman"/>
          <w:color w:val="000000"/>
          <w:sz w:val="24"/>
          <w:szCs w:val="24"/>
        </w:rPr>
        <w:t xml:space="preserve"> сотрудников - </w:t>
      </w:r>
      <w:r>
        <w:rPr>
          <w:rFonts w:ascii="Times New Roman" w:hAnsi="Times New Roman"/>
          <w:color w:val="080000"/>
          <w:sz w:val="24"/>
          <w:szCs w:val="24"/>
        </w:rPr>
        <w:t>27 человек,</w:t>
      </w:r>
      <w:r w:rsidRPr="009005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00523">
        <w:rPr>
          <w:rFonts w:ascii="Times New Roman" w:hAnsi="Times New Roman"/>
          <w:color w:val="000000"/>
          <w:sz w:val="24"/>
          <w:szCs w:val="24"/>
        </w:rPr>
        <w:t>овместителей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– 3 человека, 3 педагога на договорной основе. </w:t>
      </w:r>
      <w:r w:rsidRPr="00D6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Высокопрофессиональный коллектив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6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который работает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качеств образовательного процесса,</w:t>
      </w:r>
      <w:r w:rsidRPr="00D6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имидж Учреждения.</w:t>
      </w:r>
      <w:r w:rsidRPr="00D603D6">
        <w:rPr>
          <w:rFonts w:ascii="Times New Roman" w:hAnsi="Times New Roman"/>
          <w:color w:val="000000"/>
          <w:sz w:val="24"/>
          <w:szCs w:val="24"/>
        </w:rPr>
        <w:t xml:space="preserve"> В составе педагогических кадров работает 10 мужчин и  </w:t>
      </w:r>
      <w:proofErr w:type="gramStart"/>
      <w:r w:rsidRPr="00D603D6">
        <w:rPr>
          <w:rFonts w:ascii="Times New Roman" w:hAnsi="Times New Roman"/>
          <w:color w:val="000000"/>
          <w:sz w:val="24"/>
          <w:szCs w:val="24"/>
        </w:rPr>
        <w:t xml:space="preserve">три  семейные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3D6">
        <w:rPr>
          <w:rFonts w:ascii="Times New Roman" w:hAnsi="Times New Roman"/>
          <w:color w:val="000000"/>
          <w:sz w:val="24"/>
          <w:szCs w:val="24"/>
        </w:rPr>
        <w:t>пары</w:t>
      </w:r>
      <w:proofErr w:type="gramEnd"/>
      <w:r w:rsidRPr="00D603D6">
        <w:rPr>
          <w:rFonts w:ascii="Times New Roman" w:hAnsi="Times New Roman"/>
          <w:color w:val="000000"/>
          <w:sz w:val="24"/>
          <w:szCs w:val="24"/>
        </w:rPr>
        <w:t>. Высшее</w:t>
      </w:r>
      <w:r w:rsidRPr="00D6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11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образование имеют 2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человек</w:t>
      </w:r>
      <w:r w:rsidRPr="00E11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E11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E11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E11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%),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2332B" w:rsidRPr="006C745E">
        <w:rPr>
          <w:rFonts w:ascii="Times New Roman" w:hAnsi="Times New Roman"/>
          <w:color w:val="000000"/>
          <w:sz w:val="23"/>
          <w:szCs w:val="23"/>
        </w:rPr>
        <w:t>имеющих высшее образование педагогической направленности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17(51,5%),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средне </w:t>
      </w:r>
      <w:r w:rsidRPr="00D6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специальное – 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3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</w:t>
      </w:r>
      <w:r w:rsidR="00E11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11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,2%)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32332B" w:rsidRPr="006C745E">
        <w:rPr>
          <w:rFonts w:ascii="Times New Roman" w:hAnsi="Times New Roman"/>
          <w:color w:val="000000"/>
          <w:sz w:val="23"/>
          <w:szCs w:val="23"/>
        </w:rPr>
        <w:t>среднее профессиональное образование педагогической направленности</w:t>
      </w:r>
      <w:r w:rsidR="0032332B">
        <w:rPr>
          <w:rFonts w:ascii="Times New Roman" w:hAnsi="Times New Roman"/>
          <w:color w:val="000000"/>
          <w:sz w:val="23"/>
          <w:szCs w:val="23"/>
        </w:rPr>
        <w:t xml:space="preserve"> 5(15,1%)</w:t>
      </w:r>
      <w:r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Высшую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квалификационную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категория имеют 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 (63,6</w:t>
      </w:r>
      <w:r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 квалификационную категория -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5(15,1</w:t>
      </w:r>
      <w:r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32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A05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текущем</w:t>
      </w:r>
      <w:r w:rsidR="00DB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 было аттестовано  </w:t>
      </w:r>
      <w:r w:rsidR="008747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="007F7C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(33,3%)</w:t>
      </w:r>
      <w:r w:rsidR="00DB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 из них: </w:t>
      </w:r>
      <w:r w:rsidR="007F7C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7(21,2%)</w:t>
      </w:r>
      <w:r w:rsidR="008747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высшую квалификационную категорию,</w:t>
      </w:r>
      <w:r w:rsidR="007F7C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2(6,0%)</w:t>
      </w:r>
      <w:r w:rsidR="007A05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первую квалификационную категорию, </w:t>
      </w:r>
      <w:r w:rsidR="007F7C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3(9,0%)</w:t>
      </w:r>
      <w:r w:rsidR="008747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соответствие занимаемой должности. </w:t>
      </w:r>
      <w:r w:rsidR="007A05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7A056D"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очетные звания имеют – 13 </w:t>
      </w:r>
      <w:r w:rsidR="007F7CD8" w:rsidRPr="004F2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(39,3%)</w:t>
      </w:r>
      <w:r w:rsidR="007F7C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педагогических работников</w:t>
      </w:r>
      <w:r w:rsidR="007A05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1DDD" w:rsidRDefault="00A41DDD" w:rsidP="00AE3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3085" w:rsidRPr="00D6001D" w:rsidRDefault="00AE3085" w:rsidP="00AE30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10B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сведения о педагогических кадрах, имеющих почетные звания</w:t>
      </w:r>
    </w:p>
    <w:tbl>
      <w:tblPr>
        <w:tblW w:w="4318" w:type="pct"/>
        <w:tblCellSpacing w:w="0" w:type="dxa"/>
        <w:tblInd w:w="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83"/>
        <w:gridCol w:w="3215"/>
        <w:gridCol w:w="2551"/>
        <w:gridCol w:w="2835"/>
        <w:gridCol w:w="2972"/>
      </w:tblGrid>
      <w:tr w:rsidR="00AE3085" w:rsidRPr="00A77C2D" w:rsidTr="00016165">
        <w:trPr>
          <w:tblCellSpacing w:w="0" w:type="dxa"/>
        </w:trPr>
        <w:tc>
          <w:tcPr>
            <w:tcW w:w="4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Звание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Почётный работник общего образования РФ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33"/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33"/>
                <w:sz w:val="24"/>
                <w:szCs w:val="24"/>
              </w:rPr>
              <w:t>«Заслуженный педагог Красноярского края</w:t>
            </w:r>
            <w:r w:rsidRPr="002515E3">
              <w:rPr>
                <w:rFonts w:ascii="Times New Roman" w:hAnsi="Times New Roman"/>
                <w:b/>
                <w:bCs/>
                <w:color w:val="000033"/>
                <w:sz w:val="24"/>
                <w:szCs w:val="24"/>
              </w:rPr>
              <w:t>»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2515E3" w:rsidRDefault="00AE3085" w:rsidP="000161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5E3">
              <w:rPr>
                <w:rFonts w:ascii="Times New Roman" w:hAnsi="Times New Roman"/>
                <w:b/>
                <w:color w:val="000033"/>
                <w:sz w:val="24"/>
                <w:szCs w:val="24"/>
              </w:rPr>
              <w:t>«Отличник физической культуры, спорта и туризма»</w:t>
            </w:r>
          </w:p>
        </w:tc>
      </w:tr>
      <w:tr w:rsidR="00AE3085" w:rsidRPr="00A77C2D" w:rsidTr="00016165">
        <w:trPr>
          <w:tblCellSpacing w:w="0" w:type="dxa"/>
        </w:trPr>
        <w:tc>
          <w:tcPr>
            <w:tcW w:w="4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33035A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35A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33035A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33035A">
              <w:rPr>
                <w:rFonts w:ascii="Times New Roman" w:hAnsi="Times New Roman"/>
                <w:color w:val="080000"/>
                <w:sz w:val="24"/>
                <w:szCs w:val="24"/>
              </w:rPr>
              <w:t> 9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33035A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33035A">
              <w:rPr>
                <w:rFonts w:ascii="Times New Roman" w:hAnsi="Times New Roman"/>
                <w:color w:val="080000"/>
                <w:sz w:val="24"/>
                <w:szCs w:val="24"/>
              </w:rPr>
              <w:t> 2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085" w:rsidRPr="0033035A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33035A">
              <w:rPr>
                <w:rFonts w:ascii="Times New Roman" w:hAnsi="Times New Roman"/>
                <w:color w:val="080000"/>
                <w:sz w:val="24"/>
                <w:szCs w:val="24"/>
              </w:rPr>
              <w:t> 1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085" w:rsidRPr="0033035A" w:rsidRDefault="00AE3085" w:rsidP="00016165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</w:rPr>
            </w:pPr>
            <w:r w:rsidRPr="0033035A">
              <w:rPr>
                <w:rFonts w:ascii="Times New Roman" w:hAnsi="Times New Roman"/>
                <w:color w:val="080000"/>
                <w:sz w:val="24"/>
                <w:szCs w:val="24"/>
              </w:rPr>
              <w:t>  1</w:t>
            </w:r>
          </w:p>
        </w:tc>
      </w:tr>
    </w:tbl>
    <w:p w:rsidR="00AE3085" w:rsidRDefault="00AE3085" w:rsidP="00AE308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40B4D" w:rsidRDefault="0032332B" w:rsidP="00AE3085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Численность</w:t>
      </w:r>
      <w:r w:rsidRPr="006C745E">
        <w:rPr>
          <w:rFonts w:ascii="Times New Roman" w:hAnsi="Times New Roman"/>
          <w:color w:val="000000"/>
          <w:sz w:val="23"/>
          <w:szCs w:val="23"/>
        </w:rPr>
        <w:t xml:space="preserve"> педагогических</w:t>
      </w:r>
      <w:r w:rsidR="00FD6202">
        <w:rPr>
          <w:rFonts w:ascii="Times New Roman" w:hAnsi="Times New Roman"/>
          <w:color w:val="000000"/>
          <w:sz w:val="23"/>
          <w:szCs w:val="23"/>
        </w:rPr>
        <w:t xml:space="preserve"> работников</w:t>
      </w:r>
      <w:r w:rsidRPr="006C745E">
        <w:rPr>
          <w:rFonts w:ascii="Times New Roman" w:hAnsi="Times New Roman"/>
          <w:color w:val="000000"/>
          <w:sz w:val="23"/>
          <w:szCs w:val="23"/>
        </w:rPr>
        <w:t>, педагогический стаж работы которых составляет:</w:t>
      </w:r>
      <w:r>
        <w:rPr>
          <w:rFonts w:ascii="Times New Roman" w:hAnsi="Times New Roman"/>
          <w:color w:val="000000"/>
          <w:sz w:val="23"/>
          <w:szCs w:val="23"/>
        </w:rPr>
        <w:t xml:space="preserve"> д</w:t>
      </w:r>
      <w:r w:rsidRPr="006C745E">
        <w:rPr>
          <w:rFonts w:ascii="Times New Roman" w:hAnsi="Times New Roman"/>
          <w:color w:val="000000"/>
          <w:sz w:val="23"/>
          <w:szCs w:val="23"/>
        </w:rPr>
        <w:t>о 5 лет</w:t>
      </w:r>
      <w:r>
        <w:rPr>
          <w:rFonts w:ascii="Times New Roman" w:hAnsi="Times New Roman"/>
          <w:color w:val="000000"/>
          <w:sz w:val="23"/>
          <w:szCs w:val="23"/>
        </w:rPr>
        <w:t xml:space="preserve"> – 7(23,35%), с</w:t>
      </w:r>
      <w:r w:rsidRPr="006C745E">
        <w:rPr>
          <w:rFonts w:ascii="Times New Roman" w:hAnsi="Times New Roman"/>
          <w:color w:val="000000"/>
          <w:sz w:val="23"/>
          <w:szCs w:val="23"/>
        </w:rPr>
        <w:t>выше 30 лет</w:t>
      </w:r>
      <w:r>
        <w:rPr>
          <w:rFonts w:ascii="Times New Roman" w:hAnsi="Times New Roman"/>
          <w:color w:val="000000"/>
          <w:sz w:val="23"/>
          <w:szCs w:val="23"/>
        </w:rPr>
        <w:t xml:space="preserve"> – 11(36,6%)</w:t>
      </w:r>
      <w:r w:rsidR="00A41DDD">
        <w:rPr>
          <w:rFonts w:ascii="Times New Roman" w:hAnsi="Times New Roman"/>
          <w:color w:val="000000"/>
          <w:sz w:val="23"/>
          <w:szCs w:val="23"/>
        </w:rPr>
        <w:t>.</w:t>
      </w:r>
      <w:r w:rsidR="00A41DDD" w:rsidRPr="00A41DD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41DDD">
        <w:rPr>
          <w:rFonts w:ascii="Times New Roman" w:hAnsi="Times New Roman"/>
          <w:color w:val="000000"/>
          <w:sz w:val="23"/>
          <w:szCs w:val="23"/>
        </w:rPr>
        <w:t>Численность</w:t>
      </w:r>
      <w:r w:rsidR="00A41DDD" w:rsidRPr="006C745E">
        <w:rPr>
          <w:rFonts w:ascii="Times New Roman" w:hAnsi="Times New Roman"/>
          <w:color w:val="000000"/>
          <w:sz w:val="23"/>
          <w:szCs w:val="23"/>
        </w:rPr>
        <w:t xml:space="preserve"> педагогических работников в возрасте до 30 лет</w:t>
      </w:r>
      <w:r w:rsidR="00A41DDD">
        <w:rPr>
          <w:rFonts w:ascii="Times New Roman" w:hAnsi="Times New Roman"/>
          <w:color w:val="000000"/>
          <w:sz w:val="23"/>
          <w:szCs w:val="23"/>
        </w:rPr>
        <w:t xml:space="preserve"> – 4(13,3%),</w:t>
      </w:r>
      <w:r w:rsidR="00A41DDD" w:rsidRPr="00A41DD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41DDD" w:rsidRPr="006C745E">
        <w:rPr>
          <w:rFonts w:ascii="Times New Roman" w:hAnsi="Times New Roman"/>
          <w:color w:val="000000"/>
          <w:sz w:val="23"/>
          <w:szCs w:val="23"/>
        </w:rPr>
        <w:t>в возрасте от 55 лет</w:t>
      </w:r>
      <w:r w:rsidR="00A41DDD">
        <w:rPr>
          <w:rFonts w:ascii="Times New Roman" w:hAnsi="Times New Roman"/>
          <w:color w:val="000000"/>
          <w:sz w:val="23"/>
          <w:szCs w:val="23"/>
        </w:rPr>
        <w:t xml:space="preserve"> – 7(23,3%). Численность </w:t>
      </w:r>
      <w:r w:rsidR="00A41DDD" w:rsidRPr="006C745E">
        <w:rPr>
          <w:rFonts w:ascii="Times New Roman" w:hAnsi="Times New Roman"/>
          <w:color w:val="000000"/>
          <w:sz w:val="23"/>
          <w:szCs w:val="23"/>
        </w:rPr>
        <w:t xml:space="preserve"> педагогических и административно-хозяйственных</w:t>
      </w:r>
      <w:r w:rsidR="00A41DD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41DDD" w:rsidRPr="006C745E">
        <w:rPr>
          <w:rFonts w:ascii="Times New Roman" w:hAnsi="Times New Roman"/>
          <w:color w:val="000000"/>
          <w:sz w:val="23"/>
          <w:szCs w:val="23"/>
        </w:rPr>
        <w:t xml:space="preserve"> работников, прошедших </w:t>
      </w:r>
      <w:r w:rsidR="00A41DD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41DDD" w:rsidRPr="006C745E">
        <w:rPr>
          <w:rFonts w:ascii="Times New Roman" w:hAnsi="Times New Roman"/>
          <w:color w:val="000000"/>
          <w:sz w:val="23"/>
          <w:szCs w:val="23"/>
        </w:rPr>
        <w:t xml:space="preserve">за последние 5 лет повышение </w:t>
      </w:r>
      <w:r w:rsidR="00FD6202">
        <w:rPr>
          <w:rFonts w:ascii="Times New Roman" w:hAnsi="Times New Roman"/>
          <w:color w:val="000000"/>
          <w:sz w:val="23"/>
          <w:szCs w:val="23"/>
        </w:rPr>
        <w:t>квалификации, через курсовую подготовку</w:t>
      </w:r>
      <w:r w:rsidR="00C40B4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D6202">
        <w:rPr>
          <w:rFonts w:ascii="Times New Roman" w:hAnsi="Times New Roman"/>
          <w:color w:val="000000"/>
          <w:sz w:val="23"/>
          <w:szCs w:val="23"/>
        </w:rPr>
        <w:t xml:space="preserve">- 33/69%., </w:t>
      </w:r>
      <w:r w:rsidR="00A41DDD" w:rsidRPr="006C745E">
        <w:rPr>
          <w:rFonts w:ascii="Times New Roman" w:hAnsi="Times New Roman"/>
          <w:color w:val="000000"/>
          <w:sz w:val="23"/>
          <w:szCs w:val="23"/>
        </w:rPr>
        <w:t xml:space="preserve">профессиональную переподготовку по профилю педагогической деятельности </w:t>
      </w:r>
      <w:r w:rsidR="00FD6202">
        <w:rPr>
          <w:rFonts w:ascii="Times New Roman" w:hAnsi="Times New Roman"/>
          <w:color w:val="000000"/>
          <w:sz w:val="23"/>
          <w:szCs w:val="23"/>
        </w:rPr>
        <w:t>-1(2%).</w:t>
      </w:r>
    </w:p>
    <w:p w:rsidR="00AE3085" w:rsidRDefault="00A41DDD" w:rsidP="00AE308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6C745E">
        <w:rPr>
          <w:rFonts w:ascii="Times New Roman" w:hAnsi="Times New Roman"/>
          <w:color w:val="000000"/>
          <w:sz w:val="23"/>
          <w:szCs w:val="23"/>
        </w:rPr>
        <w:t>Численность специалистов, обеспечивающих методическую деятельность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C745E">
        <w:rPr>
          <w:rFonts w:ascii="Times New Roman" w:hAnsi="Times New Roman"/>
          <w:color w:val="000000"/>
          <w:sz w:val="23"/>
          <w:szCs w:val="23"/>
        </w:rPr>
        <w:t xml:space="preserve"> образовательной организации</w:t>
      </w:r>
      <w:r>
        <w:rPr>
          <w:rFonts w:ascii="Times New Roman" w:hAnsi="Times New Roman"/>
          <w:color w:val="000000"/>
          <w:sz w:val="23"/>
          <w:szCs w:val="23"/>
        </w:rPr>
        <w:t xml:space="preserve"> – 2(6,0%). </w:t>
      </w:r>
      <w:r w:rsidRPr="006C745E">
        <w:rPr>
          <w:rFonts w:ascii="Times New Roman" w:hAnsi="Times New Roman"/>
          <w:color w:val="000000"/>
          <w:sz w:val="23"/>
          <w:szCs w:val="23"/>
        </w:rPr>
        <w:t>Количество публикаций, подготовленных педагогическими работниками образовательной организации:</w:t>
      </w:r>
      <w:r>
        <w:rPr>
          <w:rFonts w:ascii="Times New Roman" w:hAnsi="Times New Roman"/>
          <w:color w:val="000000"/>
          <w:sz w:val="23"/>
          <w:szCs w:val="23"/>
        </w:rPr>
        <w:t xml:space="preserve"> з</w:t>
      </w:r>
      <w:r w:rsidRPr="006C745E">
        <w:rPr>
          <w:rFonts w:ascii="Times New Roman" w:hAnsi="Times New Roman"/>
          <w:color w:val="000000"/>
          <w:sz w:val="23"/>
          <w:szCs w:val="23"/>
        </w:rPr>
        <w:t>а 3 года</w:t>
      </w:r>
      <w:r>
        <w:rPr>
          <w:rFonts w:ascii="Times New Roman" w:hAnsi="Times New Roman"/>
          <w:color w:val="000000"/>
          <w:sz w:val="23"/>
          <w:szCs w:val="23"/>
        </w:rPr>
        <w:t xml:space="preserve"> – 15,</w:t>
      </w:r>
      <w:r w:rsidRPr="00A41DDD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з</w:t>
      </w:r>
      <w:r w:rsidRPr="006C745E">
        <w:rPr>
          <w:rFonts w:ascii="Times New Roman" w:hAnsi="Times New Roman"/>
          <w:color w:val="000000"/>
          <w:sz w:val="23"/>
          <w:szCs w:val="23"/>
        </w:rPr>
        <w:t>а отчетный период</w:t>
      </w:r>
      <w:r>
        <w:rPr>
          <w:rFonts w:ascii="Times New Roman" w:hAnsi="Times New Roman"/>
          <w:color w:val="000000"/>
          <w:sz w:val="23"/>
          <w:szCs w:val="23"/>
        </w:rPr>
        <w:t xml:space="preserve"> – 3.</w:t>
      </w:r>
    </w:p>
    <w:p w:rsidR="00AE3085" w:rsidRDefault="00AE3085" w:rsidP="00AE308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AE3085" w:rsidRDefault="00AE3085" w:rsidP="00AE308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3085" w:rsidRPr="00DA209B" w:rsidRDefault="00A41DDD" w:rsidP="00A41DDD">
      <w:pPr>
        <w:spacing w:after="0" w:line="240" w:lineRule="auto"/>
        <w:ind w:left="121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8.</w:t>
      </w:r>
      <w:r w:rsidR="00AE3085" w:rsidRPr="00DA20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Условия обеспечения образовательной деятельности</w:t>
      </w:r>
    </w:p>
    <w:p w:rsidR="00AE3085" w:rsidRPr="005E30EC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30E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Материально-техническая база</w:t>
      </w:r>
    </w:p>
    <w:p w:rsidR="00AE3085" w:rsidRDefault="00AE3085" w:rsidP="007F7CD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515E3">
        <w:rPr>
          <w:rFonts w:ascii="Times New Roman" w:hAnsi="Times New Roman"/>
          <w:sz w:val="24"/>
          <w:szCs w:val="24"/>
        </w:rPr>
        <w:t xml:space="preserve">Качество организации образовательного процесса обеспечивается материально- техническим оснащением, за счет бюджетного финансирования, через организацию платных образовательных услуг. </w:t>
      </w:r>
    </w:p>
    <w:p w:rsidR="007F7CD8" w:rsidRPr="007F7CD8" w:rsidRDefault="007F7CD8" w:rsidP="007F7CD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E3085" w:rsidRPr="00B00A2C" w:rsidRDefault="00AE3085" w:rsidP="00723BB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441D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Что приобретено на внебюджетные и бюджетные поступления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6095"/>
        <w:gridCol w:w="4897"/>
      </w:tblGrid>
      <w:tr w:rsidR="00B00A2C" w:rsidRPr="00B00A2C" w:rsidTr="00EC4D48">
        <w:tc>
          <w:tcPr>
            <w:tcW w:w="14786" w:type="dxa"/>
            <w:gridSpan w:val="4"/>
          </w:tcPr>
          <w:p w:rsidR="00B00A2C" w:rsidRPr="00B00A2C" w:rsidRDefault="00B00A2C" w:rsidP="00B00A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A2C">
              <w:rPr>
                <w:rFonts w:ascii="Times New Roman" w:hAnsi="Times New Roman"/>
                <w:b/>
                <w:i/>
                <w:sz w:val="24"/>
                <w:szCs w:val="24"/>
              </w:rPr>
              <w:t>Внебюджетные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A2C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A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0A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0A2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A2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A2C">
              <w:rPr>
                <w:rFonts w:ascii="Times New Roman" w:hAnsi="Times New Roman"/>
                <w:b/>
                <w:sz w:val="24"/>
                <w:szCs w:val="24"/>
              </w:rPr>
              <w:t>Сумма руб.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подписка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21 368,98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медосмотр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2550,00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35420,00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5890,00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4100,00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19950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Итого: 89278,98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52225,00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Кресла для коридоров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39087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Кресла в учебные кабинеты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8440,00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12260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стойка для рекламы напольная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2494,8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 xml:space="preserve">Чайники 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4180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22410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Итого: 141096,8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Материалы для ремонта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28728,4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30907,86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Новогодние украшения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7879,1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картриджи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Светильники и лампы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7122,2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2C">
              <w:rPr>
                <w:rFonts w:ascii="Times New Roman" w:hAnsi="Times New Roman"/>
                <w:sz w:val="24"/>
                <w:szCs w:val="24"/>
              </w:rPr>
              <w:t>радиатоы-конвектоы</w:t>
            </w:r>
            <w:proofErr w:type="spellEnd"/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30650,00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2C">
              <w:rPr>
                <w:rFonts w:ascii="Times New Roman" w:hAnsi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34968,4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Итого: 168256,05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Итого:398631,83</w:t>
            </w:r>
          </w:p>
        </w:tc>
      </w:tr>
      <w:tr w:rsidR="00B00A2C" w:rsidTr="00EC4D48">
        <w:tc>
          <w:tcPr>
            <w:tcW w:w="14786" w:type="dxa"/>
            <w:gridSpan w:val="4"/>
          </w:tcPr>
          <w:p w:rsidR="00B00A2C" w:rsidRPr="00B00A2C" w:rsidRDefault="00B00A2C" w:rsidP="00B00A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A2C">
              <w:rPr>
                <w:rFonts w:ascii="Times New Roman" w:hAnsi="Times New Roman"/>
                <w:b/>
                <w:i/>
                <w:sz w:val="24"/>
                <w:szCs w:val="24"/>
              </w:rPr>
              <w:t>Бюджетные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медосмотр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68780,00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7700,00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Обследование строительных конструкций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44634,00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медосмотр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68060,00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Итого:189174,00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2C">
              <w:rPr>
                <w:rFonts w:ascii="Times New Roman" w:hAnsi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22157,00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2C">
              <w:rPr>
                <w:rFonts w:ascii="Times New Roman" w:hAnsi="Times New Roman"/>
                <w:sz w:val="24"/>
                <w:szCs w:val="24"/>
              </w:rPr>
              <w:t>Материлы</w:t>
            </w:r>
            <w:proofErr w:type="spellEnd"/>
            <w:r w:rsidRPr="00B00A2C">
              <w:rPr>
                <w:rFonts w:ascii="Times New Roman" w:hAnsi="Times New Roman"/>
                <w:sz w:val="24"/>
                <w:szCs w:val="24"/>
              </w:rPr>
              <w:t xml:space="preserve">  для  ремонта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60287,00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3040,00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картриджи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Счетчики холодной воды</w:t>
            </w: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1920,00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Итого:90604,00</w:t>
            </w:r>
          </w:p>
        </w:tc>
      </w:tr>
      <w:tr w:rsidR="00B00A2C" w:rsidTr="00FD6202">
        <w:tc>
          <w:tcPr>
            <w:tcW w:w="2376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00A2C" w:rsidRPr="00B00A2C" w:rsidRDefault="00B00A2C" w:rsidP="00B00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2C">
              <w:rPr>
                <w:rFonts w:ascii="Times New Roman" w:hAnsi="Times New Roman"/>
                <w:sz w:val="24"/>
                <w:szCs w:val="24"/>
              </w:rPr>
              <w:t>Итого: 279778,00</w:t>
            </w:r>
          </w:p>
        </w:tc>
      </w:tr>
    </w:tbl>
    <w:p w:rsidR="00AE3085" w:rsidRDefault="00AE3085" w:rsidP="00AE308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E3085" w:rsidRDefault="00AE3085" w:rsidP="00AE308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E3085" w:rsidRPr="002515E3" w:rsidRDefault="00AE3085" w:rsidP="00AE308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515E3">
        <w:rPr>
          <w:rFonts w:ascii="Times New Roman" w:hAnsi="Times New Roman"/>
          <w:b/>
          <w:i/>
          <w:sz w:val="24"/>
          <w:szCs w:val="24"/>
        </w:rPr>
        <w:t>Сведения о зданиях и помещениях используемых для организации и ве</w:t>
      </w:r>
      <w:r>
        <w:rPr>
          <w:rFonts w:ascii="Times New Roman" w:hAnsi="Times New Roman"/>
          <w:b/>
          <w:i/>
          <w:sz w:val="24"/>
          <w:szCs w:val="24"/>
        </w:rPr>
        <w:t>дения образовательного процесса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3969"/>
        <w:gridCol w:w="1701"/>
        <w:gridCol w:w="1843"/>
        <w:gridCol w:w="3260"/>
        <w:gridCol w:w="1985"/>
      </w:tblGrid>
      <w:tr w:rsidR="00AE3085" w:rsidRPr="00A77C2D" w:rsidTr="00016165">
        <w:tc>
          <w:tcPr>
            <w:tcW w:w="392" w:type="dxa"/>
            <w:vAlign w:val="center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№</w:t>
            </w:r>
          </w:p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7C2D">
              <w:rPr>
                <w:rFonts w:ascii="Times New Roman" w:hAnsi="Times New Roman"/>
              </w:rPr>
              <w:t>п</w:t>
            </w:r>
            <w:proofErr w:type="gramEnd"/>
            <w:r w:rsidRPr="00A77C2D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Align w:val="center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Фактический адрес зданий и отдельно расположенных помещений</w:t>
            </w:r>
          </w:p>
        </w:tc>
        <w:tc>
          <w:tcPr>
            <w:tcW w:w="3969" w:type="dxa"/>
            <w:vAlign w:val="center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Вид и назначение зданий и помещений (учебно-</w:t>
            </w:r>
            <w:proofErr w:type="spellStart"/>
            <w:r w:rsidRPr="00A77C2D">
              <w:rPr>
                <w:rFonts w:ascii="Times New Roman" w:hAnsi="Times New Roman"/>
              </w:rPr>
              <w:t>лаборат</w:t>
            </w:r>
            <w:proofErr w:type="spellEnd"/>
            <w:r w:rsidRPr="00A77C2D">
              <w:rPr>
                <w:rFonts w:ascii="Times New Roman" w:hAnsi="Times New Roman"/>
              </w:rPr>
              <w:t xml:space="preserve">., </w:t>
            </w:r>
            <w:proofErr w:type="spellStart"/>
            <w:r w:rsidRPr="00A77C2D">
              <w:rPr>
                <w:rFonts w:ascii="Times New Roman" w:hAnsi="Times New Roman"/>
              </w:rPr>
              <w:t>администр</w:t>
            </w:r>
            <w:proofErr w:type="spellEnd"/>
            <w:r w:rsidRPr="00A77C2D">
              <w:rPr>
                <w:rFonts w:ascii="Times New Roman" w:hAnsi="Times New Roman"/>
              </w:rPr>
              <w:t>. и т. п.) их общая площадь (кв. м.)</w:t>
            </w:r>
          </w:p>
        </w:tc>
        <w:tc>
          <w:tcPr>
            <w:tcW w:w="1701" w:type="dxa"/>
            <w:vAlign w:val="center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Форма владения, пользования (собственность, оперативное управление, аренда и т. п.</w:t>
            </w:r>
            <w:proofErr w:type="gramStart"/>
            <w:r w:rsidRPr="00A77C2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Наименование организации собственника, арендодателя</w:t>
            </w:r>
          </w:p>
        </w:tc>
        <w:tc>
          <w:tcPr>
            <w:tcW w:w="3260" w:type="dxa"/>
            <w:vAlign w:val="center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Реквизиты и сроки действия правомочных документов</w:t>
            </w:r>
          </w:p>
        </w:tc>
        <w:tc>
          <w:tcPr>
            <w:tcW w:w="1985" w:type="dxa"/>
            <w:vAlign w:val="center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Название и реквизиты документов СЭС и государственной противопожарной службы</w:t>
            </w:r>
          </w:p>
        </w:tc>
      </w:tr>
      <w:tr w:rsidR="00AE3085" w:rsidRPr="00A77C2D" w:rsidTr="00016165">
        <w:tc>
          <w:tcPr>
            <w:tcW w:w="392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7</w:t>
            </w:r>
          </w:p>
        </w:tc>
      </w:tr>
      <w:tr w:rsidR="00AE3085" w:rsidRPr="00A77C2D" w:rsidTr="00016165">
        <w:tc>
          <w:tcPr>
            <w:tcW w:w="392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77C2D">
              <w:rPr>
                <w:rFonts w:ascii="Times New Roman" w:hAnsi="Times New Roman"/>
              </w:rPr>
              <w:t>г</w:t>
            </w:r>
            <w:proofErr w:type="gramStart"/>
            <w:r w:rsidRPr="00A77C2D">
              <w:rPr>
                <w:rFonts w:ascii="Times New Roman" w:hAnsi="Times New Roman"/>
              </w:rPr>
              <w:t>.К</w:t>
            </w:r>
            <w:proofErr w:type="gramEnd"/>
            <w:r w:rsidRPr="00A77C2D">
              <w:rPr>
                <w:rFonts w:ascii="Times New Roman" w:hAnsi="Times New Roman"/>
              </w:rPr>
              <w:t>расноярск</w:t>
            </w:r>
            <w:proofErr w:type="spellEnd"/>
            <w:r w:rsidRPr="00A77C2D">
              <w:rPr>
                <w:rFonts w:ascii="Times New Roman" w:hAnsi="Times New Roman"/>
              </w:rPr>
              <w:t xml:space="preserve">, </w:t>
            </w:r>
          </w:p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ул. Мечникова, 26</w:t>
            </w:r>
          </w:p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ЦДТ № 4</w:t>
            </w:r>
          </w:p>
        </w:tc>
        <w:tc>
          <w:tcPr>
            <w:tcW w:w="3969" w:type="dxa"/>
          </w:tcPr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классического вокала (18);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Класс хореографии (29.4)»;</w:t>
            </w:r>
          </w:p>
          <w:p w:rsidR="00AE3085" w:rsidRPr="00A77C2D" w:rsidRDefault="00FD6202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к</w:t>
            </w:r>
            <w:r w:rsidR="00AE3085" w:rsidRPr="00A77C2D">
              <w:rPr>
                <w:rFonts w:ascii="Times New Roman" w:hAnsi="Times New Roman"/>
              </w:rPr>
              <w:t>абинет (8);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изостудии (34);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фольклора (33);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Класс хореографии (70);</w:t>
            </w:r>
          </w:p>
          <w:p w:rsidR="00AE3085" w:rsidRPr="00A77C2D" w:rsidRDefault="00FD6202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</w:t>
            </w:r>
            <w:r w:rsidR="00AE3085" w:rsidRPr="00A77C2D">
              <w:rPr>
                <w:rFonts w:ascii="Times New Roman" w:hAnsi="Times New Roman"/>
              </w:rPr>
              <w:t xml:space="preserve"> школы «Модельер» (31);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школы «Дошколенок» (30);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школы «Теремок» (29);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эстрадной студии (31.5);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эстрадного вокала (17);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Актовый зал (54);</w:t>
            </w:r>
          </w:p>
          <w:p w:rsidR="00AE3085" w:rsidRPr="00A77C2D" w:rsidRDefault="00AE3085" w:rsidP="0001616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декоративно-прикладного творчества(17);</w:t>
            </w:r>
          </w:p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Административные помещения:</w:t>
            </w:r>
          </w:p>
          <w:p w:rsidR="00AE3085" w:rsidRPr="00A77C2D" w:rsidRDefault="00AE3085" w:rsidP="0001616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директора (10,5);</w:t>
            </w:r>
          </w:p>
          <w:p w:rsidR="00AE3085" w:rsidRPr="00A77C2D" w:rsidRDefault="00AE3085" w:rsidP="0001616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 xml:space="preserve">Кабинет зам. директора по УВР (8 </w:t>
            </w:r>
            <w:proofErr w:type="spellStart"/>
            <w:r w:rsidRPr="00A77C2D">
              <w:rPr>
                <w:rFonts w:ascii="Times New Roman" w:hAnsi="Times New Roman"/>
              </w:rPr>
              <w:t>кв</w:t>
            </w:r>
            <w:proofErr w:type="gramStart"/>
            <w:r w:rsidRPr="00A77C2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A77C2D">
              <w:rPr>
                <w:rFonts w:ascii="Times New Roman" w:hAnsi="Times New Roman"/>
              </w:rPr>
              <w:t>);</w:t>
            </w:r>
          </w:p>
          <w:p w:rsidR="00AE3085" w:rsidRPr="00A77C2D" w:rsidRDefault="00AE3085" w:rsidP="0001616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Кабинет зам. директора по АХЧ (8);</w:t>
            </w:r>
          </w:p>
          <w:p w:rsidR="00AE3085" w:rsidRPr="00A77C2D" w:rsidRDefault="00AE3085" w:rsidP="0001616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Учительская (30)</w:t>
            </w:r>
          </w:p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A77C2D">
              <w:rPr>
                <w:rFonts w:ascii="Times New Roman" w:hAnsi="Times New Roman"/>
              </w:rPr>
              <w:t>Общая площадь 709,6 м</w:t>
            </w:r>
            <w:proofErr w:type="gramStart"/>
            <w:r w:rsidR="00A41DD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843" w:type="dxa"/>
          </w:tcPr>
          <w:p w:rsidR="00AE3085" w:rsidRPr="00A77C2D" w:rsidRDefault="00AE3085" w:rsidP="00016165">
            <w:pPr>
              <w:spacing w:after="0" w:line="240" w:lineRule="auto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Департамент муниципального имущества и земельных отношений  администрации города Красноярска</w:t>
            </w:r>
          </w:p>
        </w:tc>
        <w:tc>
          <w:tcPr>
            <w:tcW w:w="3260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Договор № 492 от 17.01.2002г. о закреплении имущества на право</w:t>
            </w:r>
          </w:p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 xml:space="preserve">оперативного управления  </w:t>
            </w:r>
          </w:p>
        </w:tc>
        <w:tc>
          <w:tcPr>
            <w:tcW w:w="1985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 xml:space="preserve">Санитарно-эпидемиологическое заключение № 24.49.32.000.М.002956.09.07 от 05.09.2007 г. Заключение о соблюдении на объектах соискателя лицензии требований пожарной безопасности </w:t>
            </w:r>
          </w:p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№ 031502 от 01.09.2007 г.</w:t>
            </w:r>
          </w:p>
        </w:tc>
      </w:tr>
      <w:tr w:rsidR="00AE3085" w:rsidRPr="00A77C2D" w:rsidTr="00016165">
        <w:tc>
          <w:tcPr>
            <w:tcW w:w="392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</w:tcPr>
          <w:p w:rsidR="00AE3085" w:rsidRPr="00A77C2D" w:rsidRDefault="00AE3085" w:rsidP="00016165">
            <w:pPr>
              <w:spacing w:after="0" w:line="240" w:lineRule="auto"/>
              <w:ind w:right="438"/>
              <w:jc w:val="both"/>
              <w:rPr>
                <w:rFonts w:ascii="Times New Roman" w:hAnsi="Times New Roman"/>
              </w:rPr>
            </w:pPr>
            <w:proofErr w:type="spellStart"/>
            <w:r w:rsidRPr="00A77C2D">
              <w:rPr>
                <w:rFonts w:ascii="Times New Roman" w:hAnsi="Times New Roman"/>
              </w:rPr>
              <w:t>г</w:t>
            </w:r>
            <w:proofErr w:type="gramStart"/>
            <w:r w:rsidRPr="00A77C2D">
              <w:rPr>
                <w:rFonts w:ascii="Times New Roman" w:hAnsi="Times New Roman"/>
              </w:rPr>
              <w:t>.К</w:t>
            </w:r>
            <w:proofErr w:type="gramEnd"/>
            <w:r w:rsidRPr="00A77C2D">
              <w:rPr>
                <w:rFonts w:ascii="Times New Roman" w:hAnsi="Times New Roman"/>
              </w:rPr>
              <w:t>расноярск</w:t>
            </w:r>
            <w:proofErr w:type="spellEnd"/>
            <w:r w:rsidRPr="00A77C2D">
              <w:rPr>
                <w:rFonts w:ascii="Times New Roman" w:hAnsi="Times New Roman"/>
              </w:rPr>
              <w:t xml:space="preserve">, </w:t>
            </w:r>
          </w:p>
          <w:p w:rsidR="00AE3085" w:rsidRPr="00A77C2D" w:rsidRDefault="00AE3085" w:rsidP="00016165">
            <w:pPr>
              <w:spacing w:after="0" w:line="240" w:lineRule="auto"/>
              <w:ind w:right="438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 xml:space="preserve"> Красной Армии,19</w:t>
            </w:r>
          </w:p>
          <w:p w:rsidR="00AE3085" w:rsidRPr="00A77C2D" w:rsidRDefault="00AE3085" w:rsidP="00016165">
            <w:pPr>
              <w:spacing w:after="0" w:line="240" w:lineRule="auto"/>
              <w:ind w:right="438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(СОШ № 32)</w:t>
            </w:r>
          </w:p>
          <w:p w:rsidR="00AE3085" w:rsidRPr="00A77C2D" w:rsidRDefault="00AE3085" w:rsidP="00016165">
            <w:pPr>
              <w:spacing w:after="0" w:line="240" w:lineRule="auto"/>
              <w:ind w:right="438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E3085" w:rsidRPr="00A77C2D" w:rsidRDefault="00AE3085" w:rsidP="0001616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большой спортивный зал площадью 530м</w:t>
            </w:r>
            <w:r w:rsidRPr="00A77C2D">
              <w:rPr>
                <w:rFonts w:ascii="Times New Roman" w:hAnsi="Times New Roman"/>
                <w:vertAlign w:val="superscript"/>
              </w:rPr>
              <w:t xml:space="preserve">2 </w:t>
            </w:r>
            <w:r w:rsidRPr="00A77C2D">
              <w:rPr>
                <w:rFonts w:ascii="Times New Roman" w:hAnsi="Times New Roman"/>
              </w:rPr>
              <w:t>малый спортивный  зал площадью 108м</w:t>
            </w:r>
            <w:r w:rsidRPr="00A77C2D">
              <w:rPr>
                <w:rFonts w:ascii="Times New Roman" w:hAnsi="Times New Roman"/>
                <w:vertAlign w:val="superscript"/>
              </w:rPr>
              <w:t xml:space="preserve">2 </w:t>
            </w:r>
            <w:r w:rsidRPr="00A77C2D">
              <w:rPr>
                <w:rFonts w:ascii="Times New Roman" w:hAnsi="Times New Roman"/>
              </w:rPr>
              <w:t>актовый зал площадью 212 м</w:t>
            </w:r>
            <w:proofErr w:type="gramStart"/>
            <w:r w:rsidRPr="00A77C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AE3085" w:rsidRPr="00A77C2D" w:rsidRDefault="00AE3085" w:rsidP="000161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7C2D">
              <w:rPr>
                <w:rFonts w:ascii="Times New Roman" w:hAnsi="Times New Roman" w:cs="Times New Roman"/>
              </w:rPr>
              <w:t xml:space="preserve">безвозмездное </w:t>
            </w:r>
            <w:r w:rsidRPr="00A77C2D">
              <w:rPr>
                <w:rFonts w:ascii="Times New Roman" w:hAnsi="Times New Roman" w:cs="Times New Roman"/>
              </w:rPr>
              <w:br/>
              <w:t>пользование</w:t>
            </w:r>
          </w:p>
        </w:tc>
        <w:tc>
          <w:tcPr>
            <w:tcW w:w="1843" w:type="dxa"/>
          </w:tcPr>
          <w:p w:rsidR="00AE3085" w:rsidRPr="00A77C2D" w:rsidRDefault="00AE3085" w:rsidP="000161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7C2D">
              <w:rPr>
                <w:rFonts w:ascii="Times New Roman" w:hAnsi="Times New Roman" w:cs="Times New Roman"/>
              </w:rPr>
              <w:t xml:space="preserve">Департамент муниципального имущества земельных отношений </w:t>
            </w:r>
            <w:proofErr w:type="spellStart"/>
            <w:r w:rsidRPr="00A77C2D">
              <w:rPr>
                <w:rFonts w:ascii="Times New Roman" w:hAnsi="Times New Roman" w:cs="Times New Roman"/>
              </w:rPr>
              <w:t>г</w:t>
            </w:r>
            <w:proofErr w:type="gramStart"/>
            <w:r w:rsidRPr="00A77C2D">
              <w:rPr>
                <w:rFonts w:ascii="Times New Roman" w:hAnsi="Times New Roman" w:cs="Times New Roman"/>
              </w:rPr>
              <w:t>.К</w:t>
            </w:r>
            <w:proofErr w:type="gramEnd"/>
            <w:r w:rsidRPr="00A77C2D">
              <w:rPr>
                <w:rFonts w:ascii="Times New Roman" w:hAnsi="Times New Roman" w:cs="Times New Roman"/>
              </w:rPr>
              <w:t>расноярск</w:t>
            </w:r>
            <w:proofErr w:type="spellEnd"/>
          </w:p>
        </w:tc>
        <w:tc>
          <w:tcPr>
            <w:tcW w:w="3260" w:type="dxa"/>
          </w:tcPr>
          <w:p w:rsidR="00AE3085" w:rsidRPr="00A77C2D" w:rsidRDefault="00AE3085" w:rsidP="00016165">
            <w:pPr>
              <w:pStyle w:val="ConsPlusCell"/>
              <w:rPr>
                <w:rFonts w:ascii="Times New Roman" w:hAnsi="Times New Roman" w:cs="Times New Roman"/>
              </w:rPr>
            </w:pPr>
            <w:r w:rsidRPr="00A77C2D">
              <w:rPr>
                <w:rFonts w:ascii="Times New Roman" w:hAnsi="Times New Roman" w:cs="Times New Roman"/>
              </w:rPr>
              <w:t xml:space="preserve">Договор  о безвозмездном пользовании от 09.10.13г., согласован Департаментом муниципального имущества и земельных отношений администрации </w:t>
            </w:r>
            <w:proofErr w:type="spellStart"/>
            <w:r w:rsidRPr="00A77C2D">
              <w:rPr>
                <w:rFonts w:ascii="Times New Roman" w:hAnsi="Times New Roman" w:cs="Times New Roman"/>
              </w:rPr>
              <w:t>г</w:t>
            </w:r>
            <w:proofErr w:type="gramStart"/>
            <w:r w:rsidRPr="00A77C2D">
              <w:rPr>
                <w:rFonts w:ascii="Times New Roman" w:hAnsi="Times New Roman" w:cs="Times New Roman"/>
              </w:rPr>
              <w:t>.К</w:t>
            </w:r>
            <w:proofErr w:type="gramEnd"/>
            <w:r w:rsidRPr="00A77C2D">
              <w:rPr>
                <w:rFonts w:ascii="Times New Roman" w:hAnsi="Times New Roman" w:cs="Times New Roman"/>
              </w:rPr>
              <w:t>расноярска</w:t>
            </w:r>
            <w:proofErr w:type="spellEnd"/>
            <w:r w:rsidRPr="00A77C2D">
              <w:rPr>
                <w:rFonts w:ascii="Times New Roman" w:hAnsi="Times New Roman" w:cs="Times New Roman"/>
              </w:rPr>
              <w:t xml:space="preserve"> от 18.10.13г.,№ 40774</w:t>
            </w:r>
          </w:p>
        </w:tc>
        <w:tc>
          <w:tcPr>
            <w:tcW w:w="1985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085" w:rsidRPr="00A77C2D" w:rsidTr="00016165">
        <w:tc>
          <w:tcPr>
            <w:tcW w:w="392" w:type="dxa"/>
          </w:tcPr>
          <w:p w:rsidR="00AE3085" w:rsidRPr="00A77C2D" w:rsidRDefault="00AE3085" w:rsidP="00016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</w:tcPr>
          <w:p w:rsidR="00AE3085" w:rsidRPr="00A77C2D" w:rsidRDefault="00AE3085" w:rsidP="00016165">
            <w:pPr>
              <w:spacing w:after="0" w:line="240" w:lineRule="auto"/>
              <w:ind w:right="438"/>
              <w:jc w:val="both"/>
              <w:rPr>
                <w:rFonts w:ascii="Times New Roman" w:hAnsi="Times New Roman"/>
              </w:rPr>
            </w:pPr>
            <w:proofErr w:type="spellStart"/>
            <w:r w:rsidRPr="00A77C2D">
              <w:rPr>
                <w:rFonts w:ascii="Times New Roman" w:hAnsi="Times New Roman"/>
              </w:rPr>
              <w:t>г</w:t>
            </w:r>
            <w:proofErr w:type="gramStart"/>
            <w:r w:rsidRPr="00A77C2D">
              <w:rPr>
                <w:rFonts w:ascii="Times New Roman" w:hAnsi="Times New Roman"/>
              </w:rPr>
              <w:t>.К</w:t>
            </w:r>
            <w:proofErr w:type="gramEnd"/>
            <w:r w:rsidRPr="00A77C2D">
              <w:rPr>
                <w:rFonts w:ascii="Times New Roman" w:hAnsi="Times New Roman"/>
              </w:rPr>
              <w:t>расноярск</w:t>
            </w:r>
            <w:proofErr w:type="spellEnd"/>
            <w:r w:rsidRPr="00A77C2D">
              <w:rPr>
                <w:rFonts w:ascii="Times New Roman" w:hAnsi="Times New Roman"/>
              </w:rPr>
              <w:t>, ул.Железнодорожников,10а</w:t>
            </w:r>
          </w:p>
          <w:p w:rsidR="00AE3085" w:rsidRPr="00A77C2D" w:rsidRDefault="00AE3085" w:rsidP="00016165">
            <w:pPr>
              <w:spacing w:after="0" w:line="240" w:lineRule="auto"/>
              <w:ind w:right="438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МАУ «ЦСК»</w:t>
            </w:r>
          </w:p>
        </w:tc>
        <w:tc>
          <w:tcPr>
            <w:tcW w:w="3969" w:type="dxa"/>
          </w:tcPr>
          <w:p w:rsidR="00AE3085" w:rsidRPr="00A77C2D" w:rsidRDefault="00AE3085" w:rsidP="0001616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 xml:space="preserve">Хоккейная коробка </w:t>
            </w:r>
          </w:p>
          <w:p w:rsidR="00AE3085" w:rsidRPr="00A77C2D" w:rsidRDefault="00AE3085" w:rsidP="00016165">
            <w:pPr>
              <w:spacing w:after="0" w:line="240" w:lineRule="auto"/>
              <w:ind w:left="75"/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t>площадью 780 м</w:t>
            </w:r>
            <w:proofErr w:type="gramStart"/>
            <w:r w:rsidRPr="00A77C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AE3085" w:rsidRPr="00A77C2D" w:rsidRDefault="00AE3085" w:rsidP="000161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7C2D">
              <w:rPr>
                <w:rFonts w:ascii="Times New Roman" w:hAnsi="Times New Roman" w:cs="Times New Roman"/>
              </w:rPr>
              <w:t xml:space="preserve">безвозмездное </w:t>
            </w:r>
            <w:r w:rsidRPr="00A77C2D">
              <w:rPr>
                <w:rFonts w:ascii="Times New Roman" w:hAnsi="Times New Roman" w:cs="Times New Roman"/>
              </w:rPr>
              <w:br/>
              <w:t>пользование</w:t>
            </w:r>
          </w:p>
        </w:tc>
        <w:tc>
          <w:tcPr>
            <w:tcW w:w="1843" w:type="dxa"/>
          </w:tcPr>
          <w:p w:rsidR="00AE3085" w:rsidRPr="00A77C2D" w:rsidRDefault="00AE3085" w:rsidP="000161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E3085" w:rsidRPr="00A77C2D" w:rsidRDefault="00AE3085" w:rsidP="00016165">
            <w:pPr>
              <w:pStyle w:val="ConsPlusCell"/>
              <w:rPr>
                <w:rFonts w:ascii="Times New Roman" w:hAnsi="Times New Roman" w:cs="Times New Roman"/>
              </w:rPr>
            </w:pPr>
            <w:r w:rsidRPr="00A77C2D">
              <w:rPr>
                <w:rFonts w:ascii="Times New Roman" w:hAnsi="Times New Roman" w:cs="Times New Roman"/>
              </w:rPr>
              <w:t xml:space="preserve">Договор  о безвозмездном пользовании, согласован Департаментом муниципального имущества и </w:t>
            </w:r>
            <w:r w:rsidRPr="00A77C2D">
              <w:rPr>
                <w:rFonts w:ascii="Times New Roman" w:hAnsi="Times New Roman" w:cs="Times New Roman"/>
              </w:rPr>
              <w:lastRenderedPageBreak/>
              <w:t xml:space="preserve">земельных отношений администрации </w:t>
            </w:r>
            <w:proofErr w:type="spellStart"/>
            <w:r w:rsidRPr="00A77C2D">
              <w:rPr>
                <w:rFonts w:ascii="Times New Roman" w:hAnsi="Times New Roman" w:cs="Times New Roman"/>
              </w:rPr>
              <w:t>г</w:t>
            </w:r>
            <w:proofErr w:type="gramStart"/>
            <w:r w:rsidRPr="00A77C2D">
              <w:rPr>
                <w:rFonts w:ascii="Times New Roman" w:hAnsi="Times New Roman" w:cs="Times New Roman"/>
              </w:rPr>
              <w:t>.К</w:t>
            </w:r>
            <w:proofErr w:type="gramEnd"/>
            <w:r w:rsidRPr="00A77C2D">
              <w:rPr>
                <w:rFonts w:ascii="Times New Roman" w:hAnsi="Times New Roman" w:cs="Times New Roman"/>
              </w:rPr>
              <w:t>расноярска</w:t>
            </w:r>
            <w:proofErr w:type="spellEnd"/>
            <w:r w:rsidRPr="00A77C2D">
              <w:rPr>
                <w:rFonts w:ascii="Times New Roman" w:hAnsi="Times New Roman" w:cs="Times New Roman"/>
              </w:rPr>
              <w:t xml:space="preserve"> от 16. 01.14г.,</w:t>
            </w:r>
          </w:p>
          <w:p w:rsidR="00AE3085" w:rsidRPr="00A77C2D" w:rsidRDefault="00AE3085" w:rsidP="00016165">
            <w:pPr>
              <w:pStyle w:val="ConsPlusCell"/>
              <w:rPr>
                <w:rFonts w:ascii="Times New Roman" w:hAnsi="Times New Roman" w:cs="Times New Roman"/>
              </w:rPr>
            </w:pPr>
            <w:r w:rsidRPr="00A77C2D">
              <w:rPr>
                <w:rFonts w:ascii="Times New Roman" w:hAnsi="Times New Roman" w:cs="Times New Roman"/>
              </w:rPr>
              <w:t xml:space="preserve"> № 903</w:t>
            </w:r>
          </w:p>
        </w:tc>
        <w:tc>
          <w:tcPr>
            <w:tcW w:w="1985" w:type="dxa"/>
          </w:tcPr>
          <w:p w:rsidR="00AE3085" w:rsidRPr="00A77C2D" w:rsidRDefault="00AE3085" w:rsidP="00016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085" w:rsidRPr="00A77C2D" w:rsidTr="00FD6202">
        <w:trPr>
          <w:cantSplit/>
          <w:trHeight w:val="302"/>
        </w:trPr>
        <w:tc>
          <w:tcPr>
            <w:tcW w:w="15134" w:type="dxa"/>
            <w:gridSpan w:val="7"/>
          </w:tcPr>
          <w:p w:rsidR="00AE3085" w:rsidRPr="00A77C2D" w:rsidRDefault="00AE3085" w:rsidP="00016165">
            <w:pPr>
              <w:jc w:val="both"/>
              <w:rPr>
                <w:rFonts w:ascii="Times New Roman" w:hAnsi="Times New Roman"/>
              </w:rPr>
            </w:pPr>
            <w:r w:rsidRPr="00A77C2D">
              <w:rPr>
                <w:rFonts w:ascii="Times New Roman" w:hAnsi="Times New Roman"/>
              </w:rPr>
              <w:lastRenderedPageBreak/>
              <w:t>Всего (кв. м.)    2339,6 м</w:t>
            </w:r>
            <w:proofErr w:type="gramStart"/>
            <w:r w:rsidRPr="00A77C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</w:tbl>
    <w:p w:rsidR="00AE3085" w:rsidRPr="00441D6A" w:rsidRDefault="00AE3085" w:rsidP="00AE308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441D6A">
        <w:rPr>
          <w:rFonts w:ascii="Times New Roman" w:hAnsi="Times New Roman"/>
          <w:sz w:val="24"/>
          <w:szCs w:val="24"/>
        </w:rPr>
        <w:t xml:space="preserve">Учебные помещения укомплектованы современным оборудованием и инвентарем.  </w:t>
      </w:r>
      <w:r w:rsidR="00DB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Материально-техническая оснащенность образовательного процесса позволяет организовать обучение по всем реализуемым программам, мебель подобрана в соответствии с ростом </w:t>
      </w:r>
      <w:proofErr w:type="gramStart"/>
      <w:r w:rsidR="00DB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DB5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441D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Материально-технической базы  достаточно для ведения образовательной деятельности по заявленным направленностям и образовательным программам (учебные классы,  кабинеты, сооружения, оргтехника, компьютерная сеть, интернет, библиотечный фонд, ТСО и др.). Все учебные кабинеты соответствуют правилам пожарной безопасности; санитарным нормам и правилам по устройству и содержанию образовательного учреждения, правилам техники безопасности. Эффективность использования учебных кабинетов, а так же загруженность кабинетов составляет 100%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E3085" w:rsidRDefault="00AE3085" w:rsidP="00AE3085">
      <w:pPr>
        <w:spacing w:after="0" w:line="240" w:lineRule="auto"/>
        <w:ind w:left="851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3085" w:rsidRDefault="00AE3085" w:rsidP="00AE3085">
      <w:pPr>
        <w:spacing w:after="0" w:line="240" w:lineRule="auto"/>
        <w:ind w:left="851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3085" w:rsidRDefault="00AE3085" w:rsidP="00AE3085">
      <w:pPr>
        <w:spacing w:after="0" w:line="240" w:lineRule="auto"/>
        <w:ind w:left="851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3085" w:rsidRPr="00723BB5" w:rsidRDefault="00AE3085" w:rsidP="00723BB5">
      <w:pPr>
        <w:pStyle w:val="a4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723BB5">
        <w:rPr>
          <w:rFonts w:ascii="Times New Roman" w:hAnsi="Times New Roman"/>
          <w:b/>
          <w:sz w:val="24"/>
          <w:szCs w:val="24"/>
        </w:rPr>
        <w:t>Перспективы  развития Учреждения</w:t>
      </w:r>
    </w:p>
    <w:p w:rsidR="00AE3085" w:rsidRPr="008B3A94" w:rsidRDefault="00AE3085" w:rsidP="00AE3085">
      <w:pPr>
        <w:pStyle w:val="a7"/>
        <w:shd w:val="clear" w:color="auto" w:fill="FFFFFF"/>
        <w:spacing w:before="0" w:beforeAutospacing="0" w:after="0" w:afterAutospacing="0"/>
        <w:ind w:right="-1" w:firstLine="851"/>
        <w:jc w:val="center"/>
        <w:rPr>
          <w:b/>
          <w:sz w:val="22"/>
          <w:szCs w:val="22"/>
        </w:rPr>
      </w:pPr>
    </w:p>
    <w:p w:rsidR="00AE3085" w:rsidRPr="000609D6" w:rsidRDefault="00AE3085" w:rsidP="00AE3085">
      <w:pPr>
        <w:pStyle w:val="a4"/>
        <w:tabs>
          <w:tab w:val="left" w:pos="851"/>
        </w:tabs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09D6">
        <w:rPr>
          <w:rFonts w:ascii="Times New Roman" w:hAnsi="Times New Roman"/>
          <w:sz w:val="24"/>
          <w:szCs w:val="24"/>
        </w:rPr>
        <w:t xml:space="preserve">Главной задачей  эффективного управления качеством дополнительного образования детей в учреждении является разработка стратегии развития центра, использование его  преимуществ, возможностей ресурсного обеспечения. </w:t>
      </w:r>
    </w:p>
    <w:p w:rsidR="00AE3085" w:rsidRPr="000609D6" w:rsidRDefault="00AE3085" w:rsidP="00AE3085">
      <w:pPr>
        <w:numPr>
          <w:ilvl w:val="0"/>
          <w:numId w:val="49"/>
        </w:numPr>
        <w:spacing w:after="0" w:line="259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0609D6">
        <w:rPr>
          <w:rFonts w:ascii="Times New Roman" w:hAnsi="Times New Roman"/>
          <w:sz w:val="24"/>
          <w:szCs w:val="24"/>
        </w:rPr>
        <w:t>Повышение эффективности финансово-экономической и управленческой деятельности;</w:t>
      </w:r>
    </w:p>
    <w:p w:rsidR="00AE3085" w:rsidRPr="000609D6" w:rsidRDefault="00AE3085" w:rsidP="00AE3085">
      <w:pPr>
        <w:numPr>
          <w:ilvl w:val="0"/>
          <w:numId w:val="49"/>
        </w:numPr>
        <w:spacing w:after="0" w:line="259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0609D6">
        <w:rPr>
          <w:rFonts w:ascii="Times New Roman" w:hAnsi="Times New Roman"/>
          <w:sz w:val="24"/>
          <w:szCs w:val="24"/>
        </w:rPr>
        <w:t>Сохранение и укрепление кадрового состава, повышение их профессионального уровня с учетом современных требований;</w:t>
      </w:r>
    </w:p>
    <w:p w:rsidR="00AE3085" w:rsidRPr="000609D6" w:rsidRDefault="00AE3085" w:rsidP="00AE3085">
      <w:pPr>
        <w:numPr>
          <w:ilvl w:val="0"/>
          <w:numId w:val="49"/>
        </w:numPr>
        <w:spacing w:after="0" w:line="259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0609D6">
        <w:rPr>
          <w:rFonts w:ascii="Times New Roman" w:hAnsi="Times New Roman"/>
          <w:sz w:val="24"/>
          <w:szCs w:val="24"/>
        </w:rPr>
        <w:t>Проектирование учебно-методического материала, обеспечивающего повышение качества образовательного процесса;</w:t>
      </w:r>
    </w:p>
    <w:p w:rsidR="00AE3085" w:rsidRPr="000609D6" w:rsidRDefault="00AE3085" w:rsidP="00AE3085">
      <w:pPr>
        <w:numPr>
          <w:ilvl w:val="0"/>
          <w:numId w:val="49"/>
        </w:numPr>
        <w:spacing w:after="0" w:line="259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0609D6">
        <w:rPr>
          <w:rFonts w:ascii="Times New Roman" w:hAnsi="Times New Roman"/>
          <w:sz w:val="24"/>
          <w:szCs w:val="24"/>
        </w:rPr>
        <w:t>Разработка и реализация образовательных проектов и программ нового поколения, направленных на воплощение инновационных идей;</w:t>
      </w:r>
    </w:p>
    <w:p w:rsidR="00AE3085" w:rsidRPr="000609D6" w:rsidRDefault="00AE3085" w:rsidP="00AE3085">
      <w:pPr>
        <w:numPr>
          <w:ilvl w:val="0"/>
          <w:numId w:val="49"/>
        </w:numPr>
        <w:spacing w:after="0" w:line="259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0609D6">
        <w:rPr>
          <w:rFonts w:ascii="Times New Roman" w:hAnsi="Times New Roman"/>
          <w:sz w:val="24"/>
          <w:szCs w:val="24"/>
        </w:rPr>
        <w:t>Создание условий сохранения единого образовательного пространства в условиях межведомственного взаимодействия;</w:t>
      </w:r>
    </w:p>
    <w:p w:rsidR="00AE3085" w:rsidRPr="000609D6" w:rsidRDefault="00AE3085" w:rsidP="00AE3085">
      <w:pPr>
        <w:numPr>
          <w:ilvl w:val="0"/>
          <w:numId w:val="49"/>
        </w:numPr>
        <w:spacing w:after="0" w:line="259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0609D6">
        <w:rPr>
          <w:rFonts w:ascii="Times New Roman" w:hAnsi="Times New Roman"/>
          <w:sz w:val="24"/>
          <w:szCs w:val="24"/>
        </w:rPr>
        <w:t>Реализация проекта «Территория таланта»;</w:t>
      </w:r>
    </w:p>
    <w:p w:rsidR="00AE3085" w:rsidRPr="000609D6" w:rsidRDefault="00AE3085" w:rsidP="00AE3085">
      <w:pPr>
        <w:numPr>
          <w:ilvl w:val="0"/>
          <w:numId w:val="49"/>
        </w:numPr>
        <w:spacing w:after="0" w:line="259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0609D6">
        <w:rPr>
          <w:rFonts w:ascii="Times New Roman" w:hAnsi="Times New Roman"/>
          <w:sz w:val="24"/>
          <w:szCs w:val="24"/>
        </w:rPr>
        <w:t>Формирование инклюзивной среды в условиях Учреждения.</w:t>
      </w:r>
    </w:p>
    <w:p w:rsidR="00AE3085" w:rsidRPr="000609D6" w:rsidRDefault="00AE3085" w:rsidP="00AE3085">
      <w:pPr>
        <w:spacing w:after="0"/>
        <w:ind w:right="4"/>
        <w:jc w:val="both"/>
        <w:rPr>
          <w:rFonts w:ascii="Times New Roman" w:hAnsi="Times New Roman"/>
          <w:sz w:val="24"/>
          <w:szCs w:val="24"/>
        </w:rPr>
      </w:pPr>
    </w:p>
    <w:p w:rsidR="00AE3085" w:rsidRDefault="00AE3085" w:rsidP="00AE3085">
      <w:pPr>
        <w:shd w:val="clear" w:color="auto" w:fill="FEFEFE"/>
        <w:spacing w:after="0" w:line="240" w:lineRule="auto"/>
        <w:ind w:right="-1"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p w:rsidR="00723BB5" w:rsidRPr="002C24EE" w:rsidRDefault="00723BB5" w:rsidP="00AE3085">
      <w:pPr>
        <w:shd w:val="clear" w:color="auto" w:fill="FEFEFE"/>
        <w:spacing w:after="0" w:line="240" w:lineRule="auto"/>
        <w:ind w:right="-1" w:firstLine="851"/>
        <w:jc w:val="both"/>
        <w:rPr>
          <w:rFonts w:ascii="Times New Roman" w:hAnsi="Times New Roman"/>
          <w:color w:val="242B2D"/>
          <w:sz w:val="24"/>
          <w:szCs w:val="24"/>
        </w:rPr>
      </w:pPr>
    </w:p>
    <w:p w:rsidR="00AE3085" w:rsidRDefault="00AE30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b/>
          <w:color w:val="000000"/>
          <w:sz w:val="28"/>
          <w:szCs w:val="28"/>
        </w:rPr>
      </w:pPr>
    </w:p>
    <w:p w:rsidR="00AE3085" w:rsidRDefault="00AE30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  <w:r w:rsidRPr="009F63BF">
        <w:rPr>
          <w:color w:val="000000"/>
        </w:rPr>
        <w:t xml:space="preserve">Директор                                                                                                                                                                </w:t>
      </w:r>
      <w:proofErr w:type="spellStart"/>
      <w:r w:rsidRPr="009F63BF">
        <w:rPr>
          <w:color w:val="000000"/>
        </w:rPr>
        <w:t>Л.Н.Тарасенко</w:t>
      </w:r>
      <w:proofErr w:type="spellEnd"/>
    </w:p>
    <w:p w:rsidR="00AE3085" w:rsidRDefault="00AE30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</w:p>
    <w:p w:rsidR="00AE3085" w:rsidRDefault="00AE30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</w:p>
    <w:p w:rsidR="00AE3085" w:rsidRDefault="00AE30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</w:p>
    <w:p w:rsidR="00723BB5" w:rsidRDefault="00723BB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</w:p>
    <w:p w:rsidR="00085185" w:rsidRPr="00085185" w:rsidRDefault="00085185" w:rsidP="00085185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85185">
        <w:rPr>
          <w:rFonts w:ascii="Times New Roman" w:hAnsi="Times New Roman"/>
          <w:b/>
          <w:sz w:val="36"/>
          <w:szCs w:val="36"/>
        </w:rPr>
        <w:t>муниципальное бюджетное образовательное учреждение</w:t>
      </w:r>
    </w:p>
    <w:p w:rsidR="00085185" w:rsidRPr="00085185" w:rsidRDefault="00085185" w:rsidP="00085185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085185">
        <w:rPr>
          <w:rFonts w:ascii="Times New Roman" w:hAnsi="Times New Roman"/>
          <w:b/>
          <w:sz w:val="36"/>
          <w:szCs w:val="36"/>
        </w:rPr>
        <w:t>дополнительного образования</w:t>
      </w:r>
    </w:p>
    <w:p w:rsidR="00085185" w:rsidRPr="00085185" w:rsidRDefault="00085185" w:rsidP="00085185">
      <w:pPr>
        <w:pStyle w:val="a8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085185">
        <w:rPr>
          <w:rFonts w:ascii="Times New Roman" w:hAnsi="Times New Roman"/>
          <w:b/>
          <w:sz w:val="36"/>
          <w:szCs w:val="36"/>
        </w:rPr>
        <w:t>«Центр детского творчества  № 4»</w:t>
      </w:r>
    </w:p>
    <w:p w:rsidR="00085185" w:rsidRDefault="000851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</w:p>
    <w:p w:rsidR="00085185" w:rsidRDefault="000851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</w:p>
    <w:p w:rsidR="00085185" w:rsidRDefault="000851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</w:p>
    <w:p w:rsidR="00085185" w:rsidRDefault="000851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</w:p>
    <w:p w:rsidR="00085185" w:rsidRDefault="00085185" w:rsidP="00AE3085">
      <w:pPr>
        <w:pStyle w:val="a7"/>
        <w:shd w:val="clear" w:color="auto" w:fill="FFFFFF"/>
        <w:spacing w:before="96" w:beforeAutospacing="0" w:after="120" w:afterAutospacing="0" w:line="359" w:lineRule="atLeast"/>
        <w:rPr>
          <w:color w:val="000000"/>
        </w:rPr>
      </w:pPr>
    </w:p>
    <w:p w:rsidR="00085185" w:rsidRPr="00085185" w:rsidRDefault="00085185" w:rsidP="000851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  <w:r w:rsidRPr="00085185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ОТЧЕТ О РЕЗУЛЬТАТАХ САМООБСЛЕДОВАНИЯ</w:t>
      </w:r>
    </w:p>
    <w:p w:rsidR="00717F9F" w:rsidRDefault="00717F9F" w:rsidP="000851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образовательной организацией </w:t>
      </w:r>
    </w:p>
    <w:p w:rsidR="00085185" w:rsidRDefault="00085185" w:rsidP="000851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  <w:r w:rsidRPr="00085185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МБОУ ДО ЦДТ № 4</w:t>
      </w:r>
    </w:p>
    <w:p w:rsidR="00717F9F" w:rsidRDefault="00717F9F" w:rsidP="000851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717F9F" w:rsidRDefault="00717F9F" w:rsidP="000851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717F9F" w:rsidRDefault="00717F9F" w:rsidP="000851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717F9F" w:rsidRPr="00717F9F" w:rsidRDefault="00717F9F" w:rsidP="000851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г</w:t>
      </w:r>
      <w:r w:rsidRPr="00717F9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717F9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Красноярск,2017г.</w:t>
      </w:r>
    </w:p>
    <w:p w:rsidR="00085185" w:rsidRPr="002515E3" w:rsidRDefault="00085185" w:rsidP="00085185">
      <w:pPr>
        <w:spacing w:after="0" w:line="60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1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40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2563" w:rsidRDefault="00BF2563"/>
    <w:sectPr w:rsidR="00BF2563" w:rsidSect="0001616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2"/>
    <w:multiLevelType w:val="singleLevel"/>
    <w:tmpl w:val="00000012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14"/>
    <w:multiLevelType w:val="singleLevel"/>
    <w:tmpl w:val="7A0C84C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0000015"/>
    <w:multiLevelType w:val="multilevel"/>
    <w:tmpl w:val="F5009412"/>
    <w:name w:val="WW8Num2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4">
    <w:nsid w:val="00000023"/>
    <w:multiLevelType w:val="multilevel"/>
    <w:tmpl w:val="7E6C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24"/>
    <w:multiLevelType w:val="multilevel"/>
    <w:tmpl w:val="DC36907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SimSun" w:hAnsi="Times New Roman" w:cs="Mangal"/>
        <w:b w:val="0"/>
      </w:rPr>
    </w:lvl>
    <w:lvl w:ilvl="1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2433"/>
        </w:tabs>
        <w:ind w:left="2433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3153"/>
        </w:tabs>
        <w:ind w:left="3153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873"/>
        </w:tabs>
        <w:ind w:left="3873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/>
      </w:rPr>
    </w:lvl>
  </w:abstractNum>
  <w:abstractNum w:abstractNumId="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792E53"/>
    <w:multiLevelType w:val="hybridMultilevel"/>
    <w:tmpl w:val="AE463E84"/>
    <w:lvl w:ilvl="0" w:tplc="B05A1EA2">
      <w:start w:val="1"/>
      <w:numFmt w:val="decimal"/>
      <w:lvlText w:val="%1."/>
      <w:lvlJc w:val="left"/>
      <w:pPr>
        <w:ind w:left="1571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05B4003B"/>
    <w:multiLevelType w:val="hybridMultilevel"/>
    <w:tmpl w:val="FF80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20A1D"/>
    <w:multiLevelType w:val="multilevel"/>
    <w:tmpl w:val="6E34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E254CF4"/>
    <w:multiLevelType w:val="hybridMultilevel"/>
    <w:tmpl w:val="D6B6B6E0"/>
    <w:lvl w:ilvl="0" w:tplc="0419000F">
      <w:start w:val="1"/>
      <w:numFmt w:val="decimal"/>
      <w:lvlText w:val="%1."/>
      <w:lvlJc w:val="left"/>
      <w:pPr>
        <w:ind w:left="12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1">
    <w:nsid w:val="0E5A4003"/>
    <w:multiLevelType w:val="hybridMultilevel"/>
    <w:tmpl w:val="A8880D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20328D"/>
    <w:multiLevelType w:val="hybridMultilevel"/>
    <w:tmpl w:val="F5DC943A"/>
    <w:lvl w:ilvl="0" w:tplc="C94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E86795"/>
    <w:multiLevelType w:val="hybridMultilevel"/>
    <w:tmpl w:val="B3565B7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E7518B2"/>
    <w:multiLevelType w:val="hybridMultilevel"/>
    <w:tmpl w:val="6FF2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41D99"/>
    <w:multiLevelType w:val="hybridMultilevel"/>
    <w:tmpl w:val="6012F48E"/>
    <w:lvl w:ilvl="0" w:tplc="C94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D74F7C"/>
    <w:multiLevelType w:val="hybridMultilevel"/>
    <w:tmpl w:val="3EE8A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04ADA"/>
    <w:multiLevelType w:val="hybridMultilevel"/>
    <w:tmpl w:val="76FC0868"/>
    <w:lvl w:ilvl="0" w:tplc="E8BC094E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D154904"/>
    <w:multiLevelType w:val="hybridMultilevel"/>
    <w:tmpl w:val="079E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D2F75"/>
    <w:multiLevelType w:val="hybridMultilevel"/>
    <w:tmpl w:val="B778FF6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30A02FFC"/>
    <w:multiLevelType w:val="hybridMultilevel"/>
    <w:tmpl w:val="234C6ABA"/>
    <w:lvl w:ilvl="0" w:tplc="9B8A8F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86250D"/>
    <w:multiLevelType w:val="hybridMultilevel"/>
    <w:tmpl w:val="26C6D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A6A3D2C"/>
    <w:multiLevelType w:val="hybridMultilevel"/>
    <w:tmpl w:val="22964F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B4F0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F90439A"/>
    <w:multiLevelType w:val="hybridMultilevel"/>
    <w:tmpl w:val="80A2454A"/>
    <w:lvl w:ilvl="0" w:tplc="B7526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71E59"/>
    <w:multiLevelType w:val="hybridMultilevel"/>
    <w:tmpl w:val="E2C0A186"/>
    <w:lvl w:ilvl="0" w:tplc="C94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2587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4B52955"/>
    <w:multiLevelType w:val="hybridMultilevel"/>
    <w:tmpl w:val="85E648FA"/>
    <w:lvl w:ilvl="0" w:tplc="0419000F">
      <w:start w:val="1"/>
      <w:numFmt w:val="decimal"/>
      <w:lvlText w:val="%1."/>
      <w:lvlJc w:val="left"/>
      <w:pPr>
        <w:ind w:left="12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28">
    <w:nsid w:val="454A66C3"/>
    <w:multiLevelType w:val="hybridMultilevel"/>
    <w:tmpl w:val="150E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D096F"/>
    <w:multiLevelType w:val="hybridMultilevel"/>
    <w:tmpl w:val="45B468A6"/>
    <w:lvl w:ilvl="0" w:tplc="0419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30" w:hanging="360"/>
      </w:pPr>
      <w:rPr>
        <w:rFonts w:ascii="Wingdings" w:hAnsi="Wingdings" w:hint="default"/>
      </w:rPr>
    </w:lvl>
  </w:abstractNum>
  <w:abstractNum w:abstractNumId="30">
    <w:nsid w:val="486F7B67"/>
    <w:multiLevelType w:val="hybridMultilevel"/>
    <w:tmpl w:val="FF002B88"/>
    <w:lvl w:ilvl="0" w:tplc="0419000F">
      <w:start w:val="1"/>
      <w:numFmt w:val="decimal"/>
      <w:lvlText w:val="%1."/>
      <w:lvlJc w:val="left"/>
      <w:pPr>
        <w:ind w:left="12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31">
    <w:nsid w:val="49BC0169"/>
    <w:multiLevelType w:val="hybridMultilevel"/>
    <w:tmpl w:val="6A363B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A2526B1"/>
    <w:multiLevelType w:val="hybridMultilevel"/>
    <w:tmpl w:val="376E08E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94163B"/>
    <w:multiLevelType w:val="hybridMultilevel"/>
    <w:tmpl w:val="26F013E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4">
    <w:nsid w:val="56D61780"/>
    <w:multiLevelType w:val="hybridMultilevel"/>
    <w:tmpl w:val="8B3E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D7A78"/>
    <w:multiLevelType w:val="hybridMultilevel"/>
    <w:tmpl w:val="4176DE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>
    <w:nsid w:val="5C060FE6"/>
    <w:multiLevelType w:val="hybridMultilevel"/>
    <w:tmpl w:val="149C201E"/>
    <w:lvl w:ilvl="0" w:tplc="5F80430E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CC2431B"/>
    <w:multiLevelType w:val="hybridMultilevel"/>
    <w:tmpl w:val="9AFC442E"/>
    <w:lvl w:ilvl="0" w:tplc="CF6CE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90F2C"/>
    <w:multiLevelType w:val="hybridMultilevel"/>
    <w:tmpl w:val="6D4460F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>
    <w:nsid w:val="64D04AD6"/>
    <w:multiLevelType w:val="singleLevel"/>
    <w:tmpl w:val="8384010C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66C67880"/>
    <w:multiLevelType w:val="hybridMultilevel"/>
    <w:tmpl w:val="AE463E84"/>
    <w:lvl w:ilvl="0" w:tplc="B05A1EA2">
      <w:start w:val="1"/>
      <w:numFmt w:val="decimal"/>
      <w:lvlText w:val="%1."/>
      <w:lvlJc w:val="left"/>
      <w:pPr>
        <w:ind w:left="1571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6B2C3509"/>
    <w:multiLevelType w:val="hybridMultilevel"/>
    <w:tmpl w:val="D318B6AA"/>
    <w:lvl w:ilvl="0" w:tplc="C94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F0851F9"/>
    <w:multiLevelType w:val="multilevel"/>
    <w:tmpl w:val="5AAC00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43">
    <w:nsid w:val="6F590A98"/>
    <w:multiLevelType w:val="hybridMultilevel"/>
    <w:tmpl w:val="57CEFFBA"/>
    <w:lvl w:ilvl="0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4">
    <w:nsid w:val="7136749D"/>
    <w:multiLevelType w:val="hybridMultilevel"/>
    <w:tmpl w:val="306E3BEC"/>
    <w:lvl w:ilvl="0" w:tplc="0419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30" w:hanging="360"/>
      </w:pPr>
      <w:rPr>
        <w:rFonts w:ascii="Wingdings" w:hAnsi="Wingdings" w:hint="default"/>
      </w:rPr>
    </w:lvl>
  </w:abstractNum>
  <w:abstractNum w:abstractNumId="45">
    <w:nsid w:val="754F2908"/>
    <w:multiLevelType w:val="hybridMultilevel"/>
    <w:tmpl w:val="7254865E"/>
    <w:lvl w:ilvl="0" w:tplc="2786B99C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6">
    <w:nsid w:val="764333DA"/>
    <w:multiLevelType w:val="hybridMultilevel"/>
    <w:tmpl w:val="EC783FD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744389F"/>
    <w:multiLevelType w:val="hybridMultilevel"/>
    <w:tmpl w:val="F794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2114F"/>
    <w:multiLevelType w:val="hybridMultilevel"/>
    <w:tmpl w:val="2EA25DBE"/>
    <w:lvl w:ilvl="0" w:tplc="3EAEFD4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9">
    <w:nsid w:val="7ECA523E"/>
    <w:multiLevelType w:val="hybridMultilevel"/>
    <w:tmpl w:val="9A88F23A"/>
    <w:lvl w:ilvl="0" w:tplc="C94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6"/>
  </w:num>
  <w:num w:numId="4">
    <w:abstractNumId w:val="32"/>
  </w:num>
  <w:num w:numId="5">
    <w:abstractNumId w:val="43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7"/>
  </w:num>
  <w:num w:numId="12">
    <w:abstractNumId w:val="1"/>
  </w:num>
  <w:num w:numId="13">
    <w:abstractNumId w:val="36"/>
  </w:num>
  <w:num w:numId="14">
    <w:abstractNumId w:val="33"/>
  </w:num>
  <w:num w:numId="15">
    <w:abstractNumId w:val="44"/>
  </w:num>
  <w:num w:numId="16">
    <w:abstractNumId w:val="29"/>
  </w:num>
  <w:num w:numId="17">
    <w:abstractNumId w:val="8"/>
  </w:num>
  <w:num w:numId="18">
    <w:abstractNumId w:val="47"/>
  </w:num>
  <w:num w:numId="19">
    <w:abstractNumId w:val="28"/>
  </w:num>
  <w:num w:numId="20">
    <w:abstractNumId w:val="18"/>
  </w:num>
  <w:num w:numId="21">
    <w:abstractNumId w:val="24"/>
  </w:num>
  <w:num w:numId="22">
    <w:abstractNumId w:val="48"/>
  </w:num>
  <w:num w:numId="23">
    <w:abstractNumId w:val="35"/>
  </w:num>
  <w:num w:numId="24">
    <w:abstractNumId w:val="20"/>
  </w:num>
  <w:num w:numId="25">
    <w:abstractNumId w:val="26"/>
  </w:num>
  <w:num w:numId="26">
    <w:abstractNumId w:val="23"/>
  </w:num>
  <w:num w:numId="27">
    <w:abstractNumId w:val="39"/>
  </w:num>
  <w:num w:numId="28">
    <w:abstractNumId w:val="0"/>
  </w:num>
  <w:num w:numId="29">
    <w:abstractNumId w:val="45"/>
  </w:num>
  <w:num w:numId="30">
    <w:abstractNumId w:val="11"/>
  </w:num>
  <w:num w:numId="31">
    <w:abstractNumId w:val="13"/>
  </w:num>
  <w:num w:numId="32">
    <w:abstractNumId w:val="10"/>
  </w:num>
  <w:num w:numId="33">
    <w:abstractNumId w:val="30"/>
  </w:num>
  <w:num w:numId="34">
    <w:abstractNumId w:val="27"/>
  </w:num>
  <w:num w:numId="35">
    <w:abstractNumId w:val="21"/>
  </w:num>
  <w:num w:numId="36">
    <w:abstractNumId w:val="14"/>
  </w:num>
  <w:num w:numId="37">
    <w:abstractNumId w:val="38"/>
  </w:num>
  <w:num w:numId="38">
    <w:abstractNumId w:val="37"/>
  </w:num>
  <w:num w:numId="39">
    <w:abstractNumId w:val="4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5"/>
  </w:num>
  <w:num w:numId="42">
    <w:abstractNumId w:val="19"/>
  </w:num>
  <w:num w:numId="43">
    <w:abstractNumId w:val="41"/>
  </w:num>
  <w:num w:numId="44">
    <w:abstractNumId w:val="49"/>
  </w:num>
  <w:num w:numId="45">
    <w:abstractNumId w:val="15"/>
  </w:num>
  <w:num w:numId="46">
    <w:abstractNumId w:val="7"/>
  </w:num>
  <w:num w:numId="47">
    <w:abstractNumId w:val="12"/>
  </w:num>
  <w:num w:numId="48">
    <w:abstractNumId w:val="31"/>
  </w:num>
  <w:num w:numId="49">
    <w:abstractNumId w:val="3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03"/>
    <w:rsid w:val="00014B66"/>
    <w:rsid w:val="00016165"/>
    <w:rsid w:val="000837A2"/>
    <w:rsid w:val="00085185"/>
    <w:rsid w:val="001D4A81"/>
    <w:rsid w:val="002472F4"/>
    <w:rsid w:val="002C5E44"/>
    <w:rsid w:val="0032332B"/>
    <w:rsid w:val="004E68CA"/>
    <w:rsid w:val="004F0341"/>
    <w:rsid w:val="00717F9F"/>
    <w:rsid w:val="00723BB5"/>
    <w:rsid w:val="007409A0"/>
    <w:rsid w:val="007A056D"/>
    <w:rsid w:val="007F7CD8"/>
    <w:rsid w:val="00817C1C"/>
    <w:rsid w:val="008747BE"/>
    <w:rsid w:val="008F6953"/>
    <w:rsid w:val="009D69E4"/>
    <w:rsid w:val="00A41DDD"/>
    <w:rsid w:val="00AE3085"/>
    <w:rsid w:val="00B00A2C"/>
    <w:rsid w:val="00BF2563"/>
    <w:rsid w:val="00C31540"/>
    <w:rsid w:val="00C40B4D"/>
    <w:rsid w:val="00D7203B"/>
    <w:rsid w:val="00DB5DFF"/>
    <w:rsid w:val="00DE030C"/>
    <w:rsid w:val="00E11637"/>
    <w:rsid w:val="00F46342"/>
    <w:rsid w:val="00FA1903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0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30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30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E30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E3085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0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0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08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308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E308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3">
    <w:name w:val="Hyperlink"/>
    <w:uiPriority w:val="99"/>
    <w:rsid w:val="00AE3085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AE3085"/>
    <w:pPr>
      <w:ind w:left="720"/>
    </w:pPr>
    <w:rPr>
      <w:kern w:val="1"/>
      <w:lang w:eastAsia="ar-SA"/>
    </w:rPr>
  </w:style>
  <w:style w:type="paragraph" w:styleId="a5">
    <w:name w:val="Body Text Indent"/>
    <w:basedOn w:val="a"/>
    <w:link w:val="a6"/>
    <w:uiPriority w:val="99"/>
    <w:rsid w:val="00AE3085"/>
    <w:pPr>
      <w:widowControl w:val="0"/>
      <w:suppressAutoHyphens/>
      <w:spacing w:after="0" w:line="240" w:lineRule="auto"/>
      <w:ind w:left="360"/>
      <w:jc w:val="center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3085"/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rsid w:val="00AE3085"/>
    <w:rPr>
      <w:rFonts w:cs="Times New Roman"/>
    </w:rPr>
  </w:style>
  <w:style w:type="paragraph" w:styleId="a7">
    <w:name w:val="Normal (Web)"/>
    <w:basedOn w:val="a"/>
    <w:uiPriority w:val="99"/>
    <w:rsid w:val="00AE3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AE308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E3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E30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E308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AE30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3085"/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E3085"/>
    <w:rPr>
      <w:rFonts w:ascii="Calibri" w:eastAsia="Calibri" w:hAnsi="Calibri" w:cs="Times New Roman"/>
    </w:rPr>
  </w:style>
  <w:style w:type="paragraph" w:customStyle="1" w:styleId="style13291828890000000128msonormal">
    <w:name w:val="style_13291828890000000128msonormal"/>
    <w:basedOn w:val="a"/>
    <w:uiPriority w:val="99"/>
    <w:rsid w:val="00AE3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AE30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AE308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AE3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308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3">
    <w:name w:val="Сетка таблицы2"/>
    <w:uiPriority w:val="99"/>
    <w:rsid w:val="00AE30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99"/>
    <w:qFormat/>
    <w:rsid w:val="00AE3085"/>
    <w:rPr>
      <w:rFonts w:cs="Times New Roman"/>
      <w:b/>
      <w:bCs/>
    </w:rPr>
  </w:style>
  <w:style w:type="paragraph" w:customStyle="1" w:styleId="ConsPlusCell">
    <w:name w:val="ConsPlusCell"/>
    <w:uiPriority w:val="99"/>
    <w:rsid w:val="00AE3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E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E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First Indent"/>
    <w:basedOn w:val="ab"/>
    <w:link w:val="af3"/>
    <w:uiPriority w:val="99"/>
    <w:semiHidden/>
    <w:rsid w:val="00AE3085"/>
    <w:pPr>
      <w:spacing w:after="200"/>
      <w:ind w:firstLine="360"/>
    </w:pPr>
  </w:style>
  <w:style w:type="character" w:customStyle="1" w:styleId="af3">
    <w:name w:val="Красная строка Знак"/>
    <w:basedOn w:val="ac"/>
    <w:link w:val="af2"/>
    <w:uiPriority w:val="99"/>
    <w:semiHidden/>
    <w:rsid w:val="00AE30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0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30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30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E30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E3085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0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0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08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308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E308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3">
    <w:name w:val="Hyperlink"/>
    <w:uiPriority w:val="99"/>
    <w:rsid w:val="00AE3085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AE3085"/>
    <w:pPr>
      <w:ind w:left="720"/>
    </w:pPr>
    <w:rPr>
      <w:kern w:val="1"/>
      <w:lang w:eastAsia="ar-SA"/>
    </w:rPr>
  </w:style>
  <w:style w:type="paragraph" w:styleId="a5">
    <w:name w:val="Body Text Indent"/>
    <w:basedOn w:val="a"/>
    <w:link w:val="a6"/>
    <w:uiPriority w:val="99"/>
    <w:rsid w:val="00AE3085"/>
    <w:pPr>
      <w:widowControl w:val="0"/>
      <w:suppressAutoHyphens/>
      <w:spacing w:after="0" w:line="240" w:lineRule="auto"/>
      <w:ind w:left="360"/>
      <w:jc w:val="center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3085"/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rsid w:val="00AE3085"/>
    <w:rPr>
      <w:rFonts w:cs="Times New Roman"/>
    </w:rPr>
  </w:style>
  <w:style w:type="paragraph" w:styleId="a7">
    <w:name w:val="Normal (Web)"/>
    <w:basedOn w:val="a"/>
    <w:uiPriority w:val="99"/>
    <w:rsid w:val="00AE3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AE308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E3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E30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E308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AE30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3085"/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E3085"/>
    <w:rPr>
      <w:rFonts w:ascii="Calibri" w:eastAsia="Calibri" w:hAnsi="Calibri" w:cs="Times New Roman"/>
    </w:rPr>
  </w:style>
  <w:style w:type="paragraph" w:customStyle="1" w:styleId="style13291828890000000128msonormal">
    <w:name w:val="style_13291828890000000128msonormal"/>
    <w:basedOn w:val="a"/>
    <w:uiPriority w:val="99"/>
    <w:rsid w:val="00AE3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AE30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AE308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AE3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308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3">
    <w:name w:val="Сетка таблицы2"/>
    <w:uiPriority w:val="99"/>
    <w:rsid w:val="00AE30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99"/>
    <w:qFormat/>
    <w:rsid w:val="00AE3085"/>
    <w:rPr>
      <w:rFonts w:cs="Times New Roman"/>
      <w:b/>
      <w:bCs/>
    </w:rPr>
  </w:style>
  <w:style w:type="paragraph" w:customStyle="1" w:styleId="ConsPlusCell">
    <w:name w:val="ConsPlusCell"/>
    <w:uiPriority w:val="99"/>
    <w:rsid w:val="00AE3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E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E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First Indent"/>
    <w:basedOn w:val="ab"/>
    <w:link w:val="af3"/>
    <w:uiPriority w:val="99"/>
    <w:semiHidden/>
    <w:rsid w:val="00AE3085"/>
    <w:pPr>
      <w:spacing w:after="200"/>
      <w:ind w:firstLine="360"/>
    </w:pPr>
  </w:style>
  <w:style w:type="character" w:customStyle="1" w:styleId="af3">
    <w:name w:val="Красная строка Знак"/>
    <w:basedOn w:val="ac"/>
    <w:link w:val="af2"/>
    <w:uiPriority w:val="99"/>
    <w:semiHidden/>
    <w:rsid w:val="00AE30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cdt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2"/>
              </a:solidFill>
            </a:ln>
            <a:effectLst>
              <a:outerShdw blurRad="50800" dir="5400000" algn="ctr" rotWithShape="0">
                <a:schemeClr val="bg1"/>
              </a:outerShdw>
            </a:effectLst>
            <a:sp3d contourW="12700">
              <a:contourClr>
                <a:schemeClr val="accent2"/>
              </a:contourClr>
            </a:sp3d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-5400000" spcFirstLastPara="1" vertOverflow="ellipsis" wrap="square" anchor="b" anchorCtr="0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0.53100000000000003</c:v>
                </c:pt>
                <c:pt idx="1">
                  <c:v>0.55400000000000005</c:v>
                </c:pt>
                <c:pt idx="2">
                  <c:v>0.59</c:v>
                </c:pt>
                <c:pt idx="3">
                  <c:v>0.73199999999999998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0.43</c:v>
                </c:pt>
                <c:pt idx="1">
                  <c:v>0.436</c:v>
                </c:pt>
                <c:pt idx="2" formatCode="0%">
                  <c:v>0.39</c:v>
                </c:pt>
                <c:pt idx="3">
                  <c:v>0.26800000000000002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3.9E-2</c:v>
                </c:pt>
                <c:pt idx="1">
                  <c:v>0</c:v>
                </c:pt>
                <c:pt idx="2">
                  <c:v>0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216960"/>
        <c:axId val="182267904"/>
        <c:axId val="0"/>
      </c:bar3DChart>
      <c:catAx>
        <c:axId val="18221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9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267904"/>
        <c:crosses val="autoZero"/>
        <c:auto val="1"/>
        <c:lblAlgn val="ctr"/>
        <c:lblOffset val="100"/>
        <c:noMultiLvlLbl val="0"/>
      </c:catAx>
      <c:valAx>
        <c:axId val="18226790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82216960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79478803932297237"/>
          <c:y val="3.2967032967032968E-2"/>
          <c:w val="0.20521187076175704"/>
          <c:h val="0.7750794731163676"/>
        </c:manualLayout>
      </c:layout>
      <c:overlay val="0"/>
      <c:spPr>
        <a:noFill/>
        <a:ln w="2540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9" cap="flat" cmpd="sng" algn="ctr">
      <a:solidFill>
        <a:schemeClr val="accent2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21F6-AAC3-4C79-A8E6-43B41BA4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24</Pages>
  <Words>7052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Admin</cp:lastModifiedBy>
  <cp:revision>22</cp:revision>
  <cp:lastPrinted>2017-04-19T09:48:00Z</cp:lastPrinted>
  <dcterms:created xsi:type="dcterms:W3CDTF">2017-04-17T09:18:00Z</dcterms:created>
  <dcterms:modified xsi:type="dcterms:W3CDTF">2017-04-19T10:24:00Z</dcterms:modified>
</cp:coreProperties>
</file>